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8489" w14:textId="763094FB" w:rsidR="003E185A" w:rsidRDefault="00D1244B" w:rsidP="00D31CAD">
      <w:pPr>
        <w:pStyle w:val="Title"/>
        <w:outlineLvl w:val="0"/>
        <w:rPr>
          <w:b/>
        </w:rPr>
      </w:pPr>
      <w:r>
        <w:rPr>
          <w:b/>
        </w:rPr>
        <w:t>CHILD SUPPORT MODIFICATION</w:t>
      </w:r>
      <w:r w:rsidR="003E185A">
        <w:rPr>
          <w:b/>
        </w:rPr>
        <w:t xml:space="preserve"> INFORMATION</w:t>
      </w:r>
      <w:r w:rsidR="00F714BD">
        <w:rPr>
          <w:b/>
        </w:rPr>
        <w:t xml:space="preserve"> AND INSTRUCTIONS</w:t>
      </w:r>
    </w:p>
    <w:p w14:paraId="08223EAF" w14:textId="77777777" w:rsidR="005B47BF" w:rsidRDefault="005B47BF" w:rsidP="00D4199B">
      <w:pPr>
        <w:pStyle w:val="Title"/>
        <w:jc w:val="both"/>
        <w:rPr>
          <w:b/>
        </w:rPr>
      </w:pPr>
    </w:p>
    <w:p w14:paraId="24CB7AEB" w14:textId="1AAD315A" w:rsidR="005B47BF" w:rsidRDefault="005B47BF" w:rsidP="00D4199B">
      <w:pPr>
        <w:pStyle w:val="Title"/>
        <w:pBdr>
          <w:top w:val="single" w:sz="4" w:space="1" w:color="auto"/>
          <w:left w:val="single" w:sz="4" w:space="4" w:color="auto"/>
          <w:bottom w:val="single" w:sz="4" w:space="1" w:color="auto"/>
          <w:right w:val="single" w:sz="4" w:space="4" w:color="auto"/>
        </w:pBdr>
        <w:jc w:val="both"/>
      </w:pPr>
      <w:r>
        <w:rPr>
          <w:b/>
        </w:rPr>
        <w:t xml:space="preserve">CONFIDENTIALITY:  </w:t>
      </w:r>
      <w:r>
        <w:t xml:space="preserve">If you have concerns about </w:t>
      </w:r>
      <w:r w:rsidR="002E31BC">
        <w:t xml:space="preserve">keeping information </w:t>
      </w:r>
      <w:r w:rsidR="00CA4DF7">
        <w:t xml:space="preserve">confidential, </w:t>
      </w:r>
      <w:r>
        <w:t xml:space="preserve">such as </w:t>
      </w:r>
      <w:r w:rsidR="006511AF">
        <w:t xml:space="preserve">your </w:t>
      </w:r>
      <w:r>
        <w:t xml:space="preserve">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w:t>
      </w:r>
      <w:r w:rsidR="003C0DDB">
        <w:t xml:space="preserve">(844) 264-8080 (toll free) or </w:t>
      </w:r>
      <w:r w:rsidR="003C0DDB">
        <w:rPr>
          <w:szCs w:val="24"/>
        </w:rPr>
        <w:t xml:space="preserve">(307) </w:t>
      </w:r>
      <w:r w:rsidR="0045610C">
        <w:rPr>
          <w:szCs w:val="24"/>
        </w:rPr>
        <w:t>755-0992</w:t>
      </w:r>
      <w:r>
        <w:t xml:space="preserve">.  There are also private attorneys </w:t>
      </w:r>
      <w:r w:rsidR="0044297A">
        <w:t xml:space="preserve">who may be </w:t>
      </w:r>
      <w:r>
        <w:t>willing to assist clients in these matters.   If you have ever obtained a Protection Order</w:t>
      </w:r>
      <w:r w:rsidR="004B6C7E">
        <w:t xml:space="preserve"> against the other party</w:t>
      </w:r>
      <w:r>
        <w:t>, this information should be indicated in the</w:t>
      </w:r>
      <w:r w:rsidR="007126C4">
        <w:t xml:space="preserve"> </w:t>
      </w:r>
      <w:r w:rsidR="00C42C89" w:rsidRPr="00C42C89">
        <w:rPr>
          <w:b/>
          <w:iCs/>
        </w:rPr>
        <w:t xml:space="preserve">Petition for Modification of Child Support and </w:t>
      </w:r>
      <w:r w:rsidR="003A4B55">
        <w:rPr>
          <w:b/>
          <w:iCs/>
        </w:rPr>
        <w:t>Judgment for Arrears (If Any)</w:t>
      </w:r>
      <w:r>
        <w:t xml:space="preserve">.   </w:t>
      </w:r>
    </w:p>
    <w:p w14:paraId="2D375DD1" w14:textId="77777777" w:rsidR="005B47BF" w:rsidRDefault="005B47BF" w:rsidP="00D4199B">
      <w:pPr>
        <w:pStyle w:val="Title"/>
        <w:jc w:val="both"/>
        <w:rPr>
          <w:b/>
        </w:rPr>
      </w:pPr>
    </w:p>
    <w:p w14:paraId="7EC211A6" w14:textId="014B1AD9" w:rsidR="00B94246" w:rsidRDefault="00B94246" w:rsidP="00651D4E">
      <w:pPr>
        <w:pStyle w:val="Title"/>
        <w:jc w:val="both"/>
        <w:rPr>
          <w:bCs/>
          <w:szCs w:val="24"/>
        </w:rPr>
      </w:pPr>
      <w:r>
        <w:rPr>
          <w:b/>
          <w:szCs w:val="24"/>
        </w:rPr>
        <w:t xml:space="preserve">NOTE: </w:t>
      </w:r>
      <w:r w:rsidRPr="00B94246">
        <w:rPr>
          <w:bCs/>
          <w:szCs w:val="24"/>
        </w:rPr>
        <w:t xml:space="preserve">The person who </w:t>
      </w:r>
      <w:r w:rsidR="002F690E">
        <w:rPr>
          <w:bCs/>
          <w:szCs w:val="24"/>
        </w:rPr>
        <w:t>files</w:t>
      </w:r>
      <w:r w:rsidRPr="00B94246">
        <w:rPr>
          <w:bCs/>
          <w:szCs w:val="24"/>
        </w:rPr>
        <w:t xml:space="preserve"> the </w:t>
      </w:r>
      <w:r w:rsidR="002F690E" w:rsidRPr="00A21649">
        <w:rPr>
          <w:bCs/>
          <w:szCs w:val="24"/>
        </w:rPr>
        <w:t xml:space="preserve">Petition for Modification of Child Support and </w:t>
      </w:r>
      <w:r w:rsidR="003A4B55">
        <w:rPr>
          <w:bCs/>
          <w:szCs w:val="24"/>
        </w:rPr>
        <w:t>Judgment for Arrears (If Any)</w:t>
      </w:r>
      <w:r w:rsidR="002F690E" w:rsidRPr="002F690E">
        <w:rPr>
          <w:bCs/>
          <w:i/>
          <w:iCs/>
          <w:szCs w:val="24"/>
        </w:rPr>
        <w:t xml:space="preserve"> </w:t>
      </w:r>
      <w:r w:rsidRPr="00B94246">
        <w:rPr>
          <w:bCs/>
          <w:szCs w:val="24"/>
        </w:rPr>
        <w:t xml:space="preserve">is called the </w:t>
      </w:r>
      <w:r w:rsidR="002065D7">
        <w:rPr>
          <w:bCs/>
          <w:szCs w:val="24"/>
        </w:rPr>
        <w:t xml:space="preserve">Petitioner </w:t>
      </w:r>
      <w:r w:rsidR="00897891" w:rsidRPr="00897891">
        <w:rPr>
          <w:bCs/>
          <w:szCs w:val="24"/>
        </w:rPr>
        <w:t xml:space="preserve">regardless of whether you were the </w:t>
      </w:r>
      <w:r w:rsidR="005D22E9">
        <w:rPr>
          <w:bCs/>
          <w:szCs w:val="24"/>
        </w:rPr>
        <w:t>Petitioner</w:t>
      </w:r>
      <w:r w:rsidR="00897891" w:rsidRPr="00897891">
        <w:rPr>
          <w:bCs/>
          <w:szCs w:val="24"/>
        </w:rPr>
        <w:t xml:space="preserve"> or the </w:t>
      </w:r>
      <w:r w:rsidR="00483D00">
        <w:rPr>
          <w:bCs/>
          <w:szCs w:val="24"/>
        </w:rPr>
        <w:t>Respondent</w:t>
      </w:r>
      <w:r w:rsidR="00897891" w:rsidRPr="00897891">
        <w:rPr>
          <w:bCs/>
          <w:szCs w:val="24"/>
        </w:rPr>
        <w:t xml:space="preserve"> when the child support order was first entered.  The other party will be referred to as the “</w:t>
      </w:r>
      <w:r w:rsidR="00483D00">
        <w:rPr>
          <w:bCs/>
          <w:szCs w:val="24"/>
        </w:rPr>
        <w:t>Respondent</w:t>
      </w:r>
      <w:r w:rsidR="00897891" w:rsidRPr="00897891">
        <w:rPr>
          <w:bCs/>
          <w:szCs w:val="24"/>
        </w:rPr>
        <w:t>.”</w:t>
      </w:r>
    </w:p>
    <w:p w14:paraId="02DBFE61" w14:textId="4CBA826A" w:rsidR="0090767A" w:rsidRDefault="0090767A" w:rsidP="00651D4E">
      <w:pPr>
        <w:pStyle w:val="Title"/>
        <w:jc w:val="both"/>
        <w:rPr>
          <w:bCs/>
          <w:szCs w:val="24"/>
        </w:rPr>
      </w:pPr>
    </w:p>
    <w:p w14:paraId="2A29F8AC" w14:textId="48B36AAD" w:rsidR="0090767A" w:rsidRDefault="00E63193" w:rsidP="00651D4E">
      <w:pPr>
        <w:pStyle w:val="Title"/>
        <w:jc w:val="both"/>
        <w:rPr>
          <w:b/>
          <w:szCs w:val="24"/>
        </w:rPr>
      </w:pPr>
      <w:r w:rsidRPr="00E63193">
        <w:rPr>
          <w:b/>
          <w:szCs w:val="24"/>
        </w:rPr>
        <w:t>This packet is to modify child support only</w:t>
      </w:r>
      <w:r w:rsidRPr="00E63193">
        <w:rPr>
          <w:bCs/>
          <w:szCs w:val="24"/>
        </w:rPr>
        <w:t>.  If you are modifying custody, visitation or parenting time with your children, a separate packet is available.</w:t>
      </w:r>
      <w:r w:rsidRPr="00E63193">
        <w:rPr>
          <w:b/>
          <w:szCs w:val="24"/>
        </w:rPr>
        <w:t xml:space="preserve">  </w:t>
      </w:r>
    </w:p>
    <w:p w14:paraId="7439794D" w14:textId="77777777" w:rsidR="00B94246" w:rsidRDefault="00B94246" w:rsidP="00651D4E">
      <w:pPr>
        <w:pStyle w:val="Title"/>
        <w:jc w:val="both"/>
        <w:rPr>
          <w:b/>
          <w:szCs w:val="24"/>
        </w:rPr>
      </w:pPr>
    </w:p>
    <w:p w14:paraId="4016E99A" w14:textId="39519F72" w:rsidR="00651D4E" w:rsidRPr="00651D4E" w:rsidRDefault="00651D4E" w:rsidP="00651D4E">
      <w:pPr>
        <w:pStyle w:val="Title"/>
        <w:jc w:val="both"/>
        <w:rPr>
          <w:b/>
          <w:szCs w:val="24"/>
        </w:rPr>
      </w:pPr>
      <w:r w:rsidRPr="00651D4E">
        <w:rPr>
          <w:b/>
          <w:szCs w:val="24"/>
        </w:rPr>
        <w:t xml:space="preserve">Before filling out the forms, make sure you meet the qualifications to file for </w:t>
      </w:r>
      <w:r w:rsidR="009762F6" w:rsidRPr="009762F6">
        <w:rPr>
          <w:b/>
          <w:szCs w:val="24"/>
        </w:rPr>
        <w:t xml:space="preserve">Modification of Child Support and </w:t>
      </w:r>
      <w:r w:rsidR="003A4B55">
        <w:rPr>
          <w:b/>
          <w:szCs w:val="24"/>
        </w:rPr>
        <w:t>Judgment for Arrears (If Any)</w:t>
      </w:r>
      <w:r w:rsidR="00DA0E63">
        <w:rPr>
          <w:b/>
          <w:szCs w:val="24"/>
        </w:rPr>
        <w:t xml:space="preserve"> </w:t>
      </w:r>
      <w:r w:rsidRPr="00651D4E">
        <w:rPr>
          <w:b/>
          <w:szCs w:val="24"/>
        </w:rPr>
        <w:t xml:space="preserve">in Wyoming. To file a </w:t>
      </w:r>
      <w:r w:rsidR="00901812">
        <w:rPr>
          <w:b/>
          <w:szCs w:val="24"/>
        </w:rPr>
        <w:t>petition</w:t>
      </w:r>
      <w:r w:rsidRPr="00651D4E">
        <w:rPr>
          <w:b/>
          <w:szCs w:val="24"/>
        </w:rPr>
        <w:t>, one of the following conditions must apply:</w:t>
      </w:r>
    </w:p>
    <w:p w14:paraId="4A0C8825" w14:textId="77777777" w:rsidR="00651D4E" w:rsidRPr="00651D4E" w:rsidRDefault="00651D4E" w:rsidP="00651D4E">
      <w:pPr>
        <w:pStyle w:val="Title"/>
        <w:jc w:val="both"/>
        <w:rPr>
          <w:b/>
          <w:szCs w:val="24"/>
        </w:rPr>
      </w:pPr>
    </w:p>
    <w:p w14:paraId="5DCFCD0E" w14:textId="17A82E18" w:rsidR="00651D4E" w:rsidRPr="00694E27" w:rsidRDefault="00694E27">
      <w:pPr>
        <w:pStyle w:val="Title"/>
        <w:numPr>
          <w:ilvl w:val="0"/>
          <w:numId w:val="5"/>
        </w:numPr>
        <w:jc w:val="both"/>
        <w:rPr>
          <w:bCs/>
          <w:szCs w:val="24"/>
        </w:rPr>
      </w:pPr>
      <w:r w:rsidRPr="00694E27">
        <w:rPr>
          <w:b/>
          <w:szCs w:val="24"/>
          <w:u w:val="single"/>
        </w:rPr>
        <w:t>Twenty (20%) percent change in support amount after six (6) months</w:t>
      </w:r>
      <w:r w:rsidRPr="00694E27">
        <w:rPr>
          <w:b/>
          <w:szCs w:val="24"/>
        </w:rPr>
        <w:t>.</w:t>
      </w:r>
      <w:r>
        <w:rPr>
          <w:b/>
          <w:szCs w:val="24"/>
        </w:rPr>
        <w:t xml:space="preserve"> </w:t>
      </w:r>
      <w:r w:rsidR="000F601C" w:rsidRPr="000F601C">
        <w:rPr>
          <w:bCs/>
          <w:szCs w:val="24"/>
        </w:rPr>
        <w:t xml:space="preserve">If your current child </w:t>
      </w:r>
      <w:r w:rsidR="000F601C" w:rsidRPr="004266D6">
        <w:rPr>
          <w:bCs/>
          <w:szCs w:val="24"/>
        </w:rPr>
        <w:t>support order was entered more than six months ago or has not been adjusted within the past six months, you may request a review. The court may modify the order if it determines that the support amount would increase or decrease by 20% or more per month from the existing order.</w:t>
      </w:r>
    </w:p>
    <w:p w14:paraId="07FA7538" w14:textId="77777777" w:rsidR="00651D4E" w:rsidRPr="00694E27" w:rsidRDefault="00651D4E" w:rsidP="00651D4E">
      <w:pPr>
        <w:pStyle w:val="Title"/>
        <w:jc w:val="both"/>
        <w:rPr>
          <w:b/>
          <w:szCs w:val="24"/>
        </w:rPr>
      </w:pPr>
    </w:p>
    <w:p w14:paraId="6E1FE2EF" w14:textId="2B415187" w:rsidR="00397271" w:rsidRDefault="00397271" w:rsidP="00397271">
      <w:pPr>
        <w:pStyle w:val="Title"/>
        <w:numPr>
          <w:ilvl w:val="0"/>
          <w:numId w:val="5"/>
        </w:numPr>
        <w:jc w:val="both"/>
        <w:rPr>
          <w:bCs/>
          <w:szCs w:val="24"/>
        </w:rPr>
      </w:pPr>
      <w:r w:rsidRPr="00397271">
        <w:rPr>
          <w:b/>
          <w:szCs w:val="24"/>
          <w:u w:val="single"/>
        </w:rPr>
        <w:t>Substantial Change in Circumstances (At Any Time)</w:t>
      </w:r>
      <w:r>
        <w:rPr>
          <w:b/>
          <w:szCs w:val="24"/>
        </w:rPr>
        <w:t xml:space="preserve">. </w:t>
      </w:r>
      <w:r w:rsidRPr="00397271">
        <w:rPr>
          <w:bCs/>
          <w:szCs w:val="24"/>
        </w:rPr>
        <w:t>A modification can be requested at any time if there has been a substantial change in circumstances. This includes but is not limited to:</w:t>
      </w:r>
    </w:p>
    <w:p w14:paraId="03E16EB4" w14:textId="77777777" w:rsidR="00397271" w:rsidRPr="00397271" w:rsidRDefault="00397271" w:rsidP="00397271">
      <w:pPr>
        <w:pStyle w:val="Title"/>
        <w:ind w:left="720"/>
        <w:jc w:val="both"/>
        <w:rPr>
          <w:bCs/>
          <w:szCs w:val="24"/>
        </w:rPr>
      </w:pPr>
    </w:p>
    <w:p w14:paraId="57F1D177" w14:textId="3B96D74E" w:rsidR="00397271" w:rsidRPr="00397271" w:rsidRDefault="00397271" w:rsidP="00397271">
      <w:pPr>
        <w:pStyle w:val="Title"/>
        <w:numPr>
          <w:ilvl w:val="1"/>
          <w:numId w:val="22"/>
        </w:numPr>
        <w:jc w:val="both"/>
        <w:rPr>
          <w:bCs/>
          <w:szCs w:val="24"/>
        </w:rPr>
      </w:pPr>
      <w:r w:rsidRPr="00397271">
        <w:rPr>
          <w:bCs/>
          <w:szCs w:val="24"/>
        </w:rPr>
        <w:t xml:space="preserve">Receiving public assistance (e.g., </w:t>
      </w:r>
      <w:r w:rsidR="00C76528" w:rsidRPr="00C76528">
        <w:rPr>
          <w:bCs/>
          <w:szCs w:val="24"/>
        </w:rPr>
        <w:t xml:space="preserve">Personal Opportunities </w:t>
      </w:r>
      <w:r w:rsidR="00C76528">
        <w:rPr>
          <w:bCs/>
          <w:szCs w:val="24"/>
        </w:rPr>
        <w:t>w</w:t>
      </w:r>
      <w:r w:rsidR="00C76528" w:rsidRPr="00C76528">
        <w:rPr>
          <w:bCs/>
          <w:szCs w:val="24"/>
        </w:rPr>
        <w:t xml:space="preserve">ith Employment Responsibilities </w:t>
      </w:r>
      <w:r w:rsidR="00C76528">
        <w:rPr>
          <w:bCs/>
          <w:szCs w:val="24"/>
        </w:rPr>
        <w:t>(</w:t>
      </w:r>
      <w:r w:rsidRPr="00397271">
        <w:rPr>
          <w:bCs/>
          <w:szCs w:val="24"/>
        </w:rPr>
        <w:t>POWER</w:t>
      </w:r>
      <w:r w:rsidR="00C76528">
        <w:rPr>
          <w:bCs/>
          <w:szCs w:val="24"/>
        </w:rPr>
        <w:t>)</w:t>
      </w:r>
      <w:r w:rsidRPr="00397271">
        <w:rPr>
          <w:bCs/>
          <w:szCs w:val="24"/>
        </w:rPr>
        <w:t>, Title 19, Kid Care, food stamps, Supplemental Security Income (SSI)).</w:t>
      </w:r>
    </w:p>
    <w:p w14:paraId="05EED500" w14:textId="7AF13A25" w:rsidR="00397271" w:rsidRPr="00397271" w:rsidRDefault="00397271" w:rsidP="00397271">
      <w:pPr>
        <w:pStyle w:val="Title"/>
        <w:numPr>
          <w:ilvl w:val="1"/>
          <w:numId w:val="22"/>
        </w:numPr>
        <w:jc w:val="both"/>
        <w:rPr>
          <w:bCs/>
          <w:szCs w:val="24"/>
        </w:rPr>
      </w:pPr>
      <w:r w:rsidRPr="00397271">
        <w:rPr>
          <w:bCs/>
          <w:szCs w:val="24"/>
        </w:rPr>
        <w:t>Significant changes, such as custody modifications.</w:t>
      </w:r>
    </w:p>
    <w:p w14:paraId="5E242236" w14:textId="77777777" w:rsidR="00397271" w:rsidRDefault="00397271" w:rsidP="00397271">
      <w:pPr>
        <w:pStyle w:val="Title"/>
        <w:ind w:left="720"/>
        <w:jc w:val="both"/>
        <w:rPr>
          <w:b/>
          <w:szCs w:val="24"/>
        </w:rPr>
      </w:pPr>
    </w:p>
    <w:p w14:paraId="2E6FA4BC" w14:textId="6FDB8600" w:rsidR="00651D4E" w:rsidRDefault="00397271" w:rsidP="00397271">
      <w:pPr>
        <w:pStyle w:val="Title"/>
        <w:ind w:left="720"/>
        <w:jc w:val="both"/>
        <w:rPr>
          <w:bCs/>
          <w:szCs w:val="24"/>
        </w:rPr>
      </w:pPr>
      <w:r w:rsidRPr="00397271">
        <w:rPr>
          <w:b/>
          <w:szCs w:val="24"/>
        </w:rPr>
        <w:t xml:space="preserve">Note: </w:t>
      </w:r>
      <w:r w:rsidRPr="00397271">
        <w:rPr>
          <w:bCs/>
          <w:szCs w:val="24"/>
        </w:rPr>
        <w:t>If you are requesting both a change in custody and child support, you should use the Custody Modification Packet or consult an attorney for guidance.</w:t>
      </w:r>
    </w:p>
    <w:p w14:paraId="53B0ADC0" w14:textId="63E73649" w:rsidR="00C72178" w:rsidRDefault="00C72178" w:rsidP="00C72178">
      <w:pPr>
        <w:pStyle w:val="Title"/>
        <w:jc w:val="both"/>
        <w:rPr>
          <w:b/>
          <w:szCs w:val="24"/>
        </w:rPr>
      </w:pPr>
    </w:p>
    <w:p w14:paraId="0C0F8D67" w14:textId="6241FF3C" w:rsidR="00651D4E" w:rsidRDefault="00C72178" w:rsidP="00C72178">
      <w:pPr>
        <w:pStyle w:val="Title"/>
        <w:numPr>
          <w:ilvl w:val="0"/>
          <w:numId w:val="5"/>
        </w:numPr>
        <w:jc w:val="both"/>
        <w:rPr>
          <w:b/>
          <w:szCs w:val="24"/>
        </w:rPr>
      </w:pPr>
      <w:r w:rsidRPr="00C72178">
        <w:rPr>
          <w:b/>
          <w:szCs w:val="24"/>
          <w:u w:val="single"/>
        </w:rPr>
        <w:t>Every three (3) years</w:t>
      </w:r>
      <w:r w:rsidRPr="00C72178">
        <w:rPr>
          <w:b/>
          <w:szCs w:val="24"/>
        </w:rPr>
        <w:t xml:space="preserve">.  </w:t>
      </w:r>
      <w:r w:rsidRPr="00C72178">
        <w:rPr>
          <w:bCs/>
          <w:szCs w:val="24"/>
        </w:rPr>
        <w:t xml:space="preserve">Every three years, upon request, the court is required to review and, if appropriate, adjust the child support order.  There is no need for a showing of a </w:t>
      </w:r>
      <w:r w:rsidRPr="00C72178">
        <w:rPr>
          <w:bCs/>
          <w:szCs w:val="24"/>
        </w:rPr>
        <w:lastRenderedPageBreak/>
        <w:t>change of circumstances if it has been at least three years since the previous child support order was entered.</w:t>
      </w:r>
      <w:r w:rsidRPr="00C72178">
        <w:rPr>
          <w:b/>
          <w:szCs w:val="24"/>
        </w:rPr>
        <w:t xml:space="preserve">  </w:t>
      </w:r>
    </w:p>
    <w:p w14:paraId="6F84EAEE" w14:textId="77777777" w:rsidR="00C76528" w:rsidRPr="00C72178" w:rsidRDefault="00C76528" w:rsidP="00C76528">
      <w:pPr>
        <w:pStyle w:val="Title"/>
        <w:ind w:left="720"/>
        <w:jc w:val="both"/>
        <w:rPr>
          <w:b/>
          <w:szCs w:val="24"/>
        </w:rPr>
      </w:pPr>
    </w:p>
    <w:p w14:paraId="2F5E9161" w14:textId="77777777" w:rsidR="00E35155" w:rsidRDefault="00E35155" w:rsidP="00E35155">
      <w:pPr>
        <w:pStyle w:val="Title"/>
        <w:jc w:val="both"/>
        <w:rPr>
          <w:b/>
          <w:bCs/>
          <w:szCs w:val="24"/>
        </w:rPr>
      </w:pPr>
      <w:r w:rsidRPr="00E35155">
        <w:rPr>
          <w:b/>
          <w:bCs/>
          <w:szCs w:val="24"/>
        </w:rPr>
        <w:t>Important Note:</w:t>
      </w:r>
    </w:p>
    <w:p w14:paraId="15908C83" w14:textId="7D0FF280" w:rsidR="00E35155" w:rsidRPr="00E35155" w:rsidRDefault="00E35155" w:rsidP="00E35155">
      <w:pPr>
        <w:pStyle w:val="Title"/>
        <w:jc w:val="both"/>
        <w:rPr>
          <w:b/>
          <w:szCs w:val="24"/>
        </w:rPr>
      </w:pPr>
      <w:r w:rsidRPr="00E35155">
        <w:rPr>
          <w:b/>
          <w:szCs w:val="24"/>
        </w:rPr>
        <w:t xml:space="preserve">If one of the children included in your current child support order graduates, turns 18, or is otherwise emancipated, </w:t>
      </w:r>
      <w:r w:rsidRPr="00E35155">
        <w:rPr>
          <w:b/>
          <w:bCs/>
          <w:szCs w:val="24"/>
        </w:rPr>
        <w:t>child support does not automatically reduce</w:t>
      </w:r>
      <w:r w:rsidRPr="00E35155">
        <w:rPr>
          <w:b/>
          <w:szCs w:val="24"/>
        </w:rPr>
        <w:t>. You must file a request to modify the child support order using this packet if you want the support amount changed. Until the Court enters a new order, the full amount in the existing order remains enforceable.</w:t>
      </w:r>
    </w:p>
    <w:p w14:paraId="08FC9524" w14:textId="77777777" w:rsidR="00E35155" w:rsidRDefault="00E35155" w:rsidP="00C72178">
      <w:pPr>
        <w:pStyle w:val="Title"/>
        <w:jc w:val="both"/>
        <w:rPr>
          <w:b/>
          <w:szCs w:val="24"/>
        </w:rPr>
      </w:pPr>
    </w:p>
    <w:p w14:paraId="0FA2EADA" w14:textId="1DE8D9EA" w:rsidR="00C72178" w:rsidRPr="00C72178" w:rsidRDefault="00C72178" w:rsidP="00C72178">
      <w:pPr>
        <w:pStyle w:val="Title"/>
        <w:jc w:val="both"/>
        <w:rPr>
          <w:b/>
          <w:szCs w:val="24"/>
        </w:rPr>
      </w:pPr>
      <w:r w:rsidRPr="00C72178">
        <w:rPr>
          <w:b/>
          <w:szCs w:val="24"/>
        </w:rPr>
        <w:t xml:space="preserve">If your situation fits one of the categories described above, you may move forward with this packet.  </w:t>
      </w:r>
    </w:p>
    <w:p w14:paraId="5026AFFB" w14:textId="77777777" w:rsidR="00C72178" w:rsidRDefault="00C72178" w:rsidP="00651D4E">
      <w:pPr>
        <w:pStyle w:val="Title"/>
        <w:jc w:val="both"/>
        <w:rPr>
          <w:b/>
          <w:szCs w:val="24"/>
        </w:rPr>
      </w:pPr>
    </w:p>
    <w:p w14:paraId="4BB0585F" w14:textId="18E97B2A" w:rsidR="00F714BD" w:rsidRDefault="00651D4E" w:rsidP="00651D4E">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sidR="007126C4">
        <w:rPr>
          <w:b/>
          <w:szCs w:val="24"/>
        </w:rPr>
        <w:t xml:space="preserve">  Not </w:t>
      </w:r>
      <w:proofErr w:type="gramStart"/>
      <w:r w:rsidR="007126C4">
        <w:rPr>
          <w:b/>
          <w:szCs w:val="24"/>
        </w:rPr>
        <w:t>all of</w:t>
      </w:r>
      <w:proofErr w:type="gramEnd"/>
      <w:r w:rsidR="007126C4">
        <w:rPr>
          <w:b/>
          <w:szCs w:val="24"/>
        </w:rPr>
        <w:t xml:space="preserve"> the forms need to be completed at the same time.  Read through the instructions for each step</w:t>
      </w:r>
      <w:r w:rsidR="00004F51">
        <w:rPr>
          <w:b/>
          <w:szCs w:val="24"/>
        </w:rPr>
        <w:t xml:space="preserve">.  There are some steps you must complete </w:t>
      </w:r>
      <w:r w:rsidR="007126C4">
        <w:rPr>
          <w:b/>
          <w:szCs w:val="24"/>
        </w:rPr>
        <w:t>before moving on to the next step.</w:t>
      </w:r>
    </w:p>
    <w:p w14:paraId="473B17F1" w14:textId="77777777" w:rsidR="00651D4E" w:rsidRDefault="00651D4E" w:rsidP="00651D4E">
      <w:pPr>
        <w:pStyle w:val="Title"/>
        <w:jc w:val="left"/>
      </w:pPr>
    </w:p>
    <w:p w14:paraId="411253D0" w14:textId="77777777" w:rsidR="00481842" w:rsidRDefault="3ADA986F" w:rsidP="4450D8AC">
      <w:pPr>
        <w:jc w:val="both"/>
        <w:rPr>
          <w:b/>
          <w:bCs/>
          <w:sz w:val="32"/>
          <w:szCs w:val="32"/>
        </w:rPr>
      </w:pPr>
      <w:r w:rsidRPr="4450D8AC">
        <w:rPr>
          <w:b/>
          <w:bCs/>
          <w:sz w:val="32"/>
          <w:szCs w:val="32"/>
        </w:rPr>
        <w:t>Step 1</w:t>
      </w:r>
      <w:r w:rsidR="73106472" w:rsidRPr="4450D8AC">
        <w:rPr>
          <w:b/>
          <w:bCs/>
          <w:sz w:val="32"/>
          <w:szCs w:val="32"/>
        </w:rPr>
        <w:t xml:space="preserve">: </w:t>
      </w:r>
      <w:r w:rsidRPr="4450D8AC">
        <w:rPr>
          <w:b/>
          <w:bCs/>
          <w:sz w:val="32"/>
          <w:szCs w:val="32"/>
        </w:rPr>
        <w:t>Getting Started</w:t>
      </w:r>
    </w:p>
    <w:p w14:paraId="24AF3A4D" w14:textId="3CEF2BB0" w:rsidR="008716B0" w:rsidRPr="005D22E9" w:rsidRDefault="21900C35" w:rsidP="005D22E9">
      <w:pPr>
        <w:rPr>
          <w:sz w:val="24"/>
          <w:szCs w:val="24"/>
        </w:rPr>
      </w:pPr>
      <w:r w:rsidRPr="005D22E9">
        <w:rPr>
          <w:sz w:val="24"/>
          <w:szCs w:val="24"/>
        </w:rPr>
        <w:t>Not all the forms in this packet may be needed for your specific situation. It's important to go through them and read the instructions to know which ones you need.</w:t>
      </w:r>
    </w:p>
    <w:p w14:paraId="4CAA6DC9" w14:textId="0009965B" w:rsidR="008716B0" w:rsidRPr="005D22E9" w:rsidRDefault="21900C35" w:rsidP="005D22E9">
      <w:pPr>
        <w:rPr>
          <w:sz w:val="24"/>
          <w:szCs w:val="24"/>
        </w:rPr>
      </w:pPr>
      <w:r w:rsidRPr="005D22E9">
        <w:rPr>
          <w:sz w:val="24"/>
          <w:szCs w:val="24"/>
        </w:rPr>
        <w:t>Start by reviewing these three forms below:</w:t>
      </w:r>
    </w:p>
    <w:p w14:paraId="0AD9C40E" w14:textId="77777777" w:rsidR="005D22E9" w:rsidRPr="005D22E9" w:rsidRDefault="005D22E9" w:rsidP="005D22E9">
      <w:pPr>
        <w:rPr>
          <w:sz w:val="24"/>
          <w:szCs w:val="24"/>
        </w:rPr>
      </w:pPr>
    </w:p>
    <w:p w14:paraId="33B7BFB9" w14:textId="0B5E9D21" w:rsidR="008716B0" w:rsidRPr="005D22E9" w:rsidRDefault="21900C35" w:rsidP="005D22E9">
      <w:pPr>
        <w:pStyle w:val="ListParagraph"/>
        <w:numPr>
          <w:ilvl w:val="0"/>
          <w:numId w:val="23"/>
        </w:numPr>
      </w:pPr>
      <w:r w:rsidRPr="005D22E9">
        <w:t xml:space="preserve">Familiarize yourself with the </w:t>
      </w:r>
      <w:r w:rsidRPr="005D22E9">
        <w:rPr>
          <w:b/>
          <w:bCs/>
        </w:rPr>
        <w:t xml:space="preserve">List of Forms – Petitioner Modification of Child Support and </w:t>
      </w:r>
      <w:r w:rsidR="003A4B55">
        <w:rPr>
          <w:b/>
          <w:bCs/>
        </w:rPr>
        <w:t>Judgment for Arrears (If Any)</w:t>
      </w:r>
      <w:r w:rsidRPr="005D22E9">
        <w:t>: Look at the list of all the forms included in this packet.</w:t>
      </w:r>
    </w:p>
    <w:p w14:paraId="5CB61DB8" w14:textId="1DC0F474" w:rsidR="008716B0" w:rsidRPr="005D22E9" w:rsidRDefault="008716B0" w:rsidP="005D22E9">
      <w:pPr>
        <w:rPr>
          <w:sz w:val="24"/>
          <w:szCs w:val="24"/>
        </w:rPr>
      </w:pPr>
    </w:p>
    <w:p w14:paraId="1571AC9C" w14:textId="47BEA938" w:rsidR="008716B0" w:rsidRPr="005D22E9" w:rsidRDefault="21900C35" w:rsidP="005D22E9">
      <w:pPr>
        <w:pStyle w:val="ListParagraph"/>
        <w:numPr>
          <w:ilvl w:val="0"/>
          <w:numId w:val="23"/>
        </w:numPr>
      </w:pPr>
      <w:r w:rsidRPr="005D22E9">
        <w:t xml:space="preserve">Go through the </w:t>
      </w:r>
      <w:r w:rsidRPr="005D22E9">
        <w:rPr>
          <w:b/>
          <w:bCs/>
        </w:rPr>
        <w:t xml:space="preserve">Checklist for Petitioner Modification of Child Support and </w:t>
      </w:r>
      <w:r w:rsidR="003A4B55">
        <w:rPr>
          <w:b/>
          <w:bCs/>
        </w:rPr>
        <w:t>Judgment for Arrears (If Any)</w:t>
      </w:r>
      <w:r w:rsidRPr="005D22E9">
        <w:t>: This checklist will help you understand which forms you need to complete and file.</w:t>
      </w:r>
    </w:p>
    <w:p w14:paraId="3E960D0D" w14:textId="1CFD1EA3" w:rsidR="008716B0" w:rsidRPr="005D22E9" w:rsidRDefault="008716B0" w:rsidP="005D22E9">
      <w:pPr>
        <w:rPr>
          <w:sz w:val="24"/>
          <w:szCs w:val="24"/>
        </w:rPr>
      </w:pPr>
    </w:p>
    <w:p w14:paraId="7A11D795" w14:textId="559C5D48" w:rsidR="008716B0" w:rsidRPr="005D22E9" w:rsidRDefault="21900C35" w:rsidP="005D22E9">
      <w:pPr>
        <w:pStyle w:val="ListParagraph"/>
        <w:numPr>
          <w:ilvl w:val="0"/>
          <w:numId w:val="23"/>
        </w:numPr>
      </w:pPr>
      <w:r w:rsidRPr="005D22E9">
        <w:t xml:space="preserve">Review the </w:t>
      </w:r>
      <w:r w:rsidRPr="005D22E9">
        <w:rPr>
          <w:b/>
          <w:bCs/>
        </w:rPr>
        <w:t>Petitioner Child Support Modification Information and Instructions</w:t>
      </w:r>
      <w:r w:rsidRPr="005D22E9">
        <w:t>:</w:t>
      </w:r>
      <w:r w:rsidR="3CE8825D" w:rsidRPr="005D22E9">
        <w:t xml:space="preserve"> </w:t>
      </w:r>
      <w:r w:rsidRPr="005D22E9">
        <w:t>This form provides detailed information and instructions for modifying child support.</w:t>
      </w:r>
    </w:p>
    <w:p w14:paraId="2C340B9A" w14:textId="6ECFC77D" w:rsidR="008716B0" w:rsidRPr="005D22E9" w:rsidRDefault="008716B0" w:rsidP="005D22E9">
      <w:pPr>
        <w:rPr>
          <w:sz w:val="24"/>
          <w:szCs w:val="24"/>
        </w:rPr>
      </w:pPr>
    </w:p>
    <w:p w14:paraId="6C77F3BC" w14:textId="3F9463FC" w:rsidR="008716B0" w:rsidRPr="005D22E9" w:rsidRDefault="21900C35" w:rsidP="005D22E9">
      <w:pPr>
        <w:rPr>
          <w:sz w:val="24"/>
          <w:szCs w:val="24"/>
        </w:rPr>
      </w:pPr>
      <w:r w:rsidRPr="005D22E9">
        <w:rPr>
          <w:sz w:val="24"/>
          <w:szCs w:val="24"/>
        </w:rPr>
        <w:t>By reviewing these documents first, you will have a better idea of the process for modifying child support.</w:t>
      </w:r>
    </w:p>
    <w:p w14:paraId="50CE7419" w14:textId="77777777" w:rsidR="008716B0" w:rsidRDefault="008716B0" w:rsidP="008716B0">
      <w:pPr>
        <w:jc w:val="both"/>
        <w:rPr>
          <w:sz w:val="24"/>
          <w:szCs w:val="24"/>
        </w:rPr>
      </w:pPr>
    </w:p>
    <w:p w14:paraId="1B48C637" w14:textId="2FE822E9" w:rsidR="00481842" w:rsidRDefault="00F714BD" w:rsidP="008716B0">
      <w:pPr>
        <w:jc w:val="both"/>
        <w:rPr>
          <w:b/>
          <w:sz w:val="32"/>
        </w:rPr>
      </w:pPr>
      <w:r>
        <w:rPr>
          <w:b/>
          <w:sz w:val="32"/>
        </w:rPr>
        <w:t>Step 2</w:t>
      </w:r>
      <w:r w:rsidR="00481842">
        <w:rPr>
          <w:b/>
          <w:sz w:val="32"/>
        </w:rPr>
        <w:t xml:space="preserve">: </w:t>
      </w:r>
      <w:r w:rsidRPr="005627E3">
        <w:rPr>
          <w:b/>
          <w:sz w:val="32"/>
        </w:rPr>
        <w:t xml:space="preserve">File your </w:t>
      </w:r>
      <w:r w:rsidR="005D22E9">
        <w:rPr>
          <w:b/>
          <w:sz w:val="32"/>
        </w:rPr>
        <w:t xml:space="preserve">petition </w:t>
      </w:r>
      <w:r>
        <w:rPr>
          <w:b/>
          <w:sz w:val="32"/>
        </w:rPr>
        <w:t xml:space="preserve">  </w:t>
      </w:r>
    </w:p>
    <w:p w14:paraId="51E8EB5E" w14:textId="77777777" w:rsidR="00481842" w:rsidRDefault="00481842" w:rsidP="008716B0">
      <w:pPr>
        <w:jc w:val="both"/>
        <w:rPr>
          <w:b/>
          <w:bCs/>
        </w:rPr>
      </w:pPr>
    </w:p>
    <w:p w14:paraId="6F9A689C" w14:textId="77777777" w:rsidR="000F1BCE" w:rsidRDefault="000F1BCE" w:rsidP="008716B0">
      <w:pPr>
        <w:jc w:val="both"/>
        <w:rPr>
          <w:b/>
          <w:bCs/>
          <w:sz w:val="24"/>
          <w:szCs w:val="24"/>
        </w:rPr>
      </w:pPr>
      <w:r>
        <w:rPr>
          <w:b/>
          <w:bCs/>
          <w:sz w:val="24"/>
          <w:szCs w:val="24"/>
        </w:rPr>
        <w:t xml:space="preserve">Documents to Complete: </w:t>
      </w:r>
    </w:p>
    <w:p w14:paraId="11AC255B" w14:textId="526A4EF2" w:rsidR="00481842" w:rsidRDefault="00371CE1">
      <w:pPr>
        <w:numPr>
          <w:ilvl w:val="0"/>
          <w:numId w:val="7"/>
        </w:numPr>
        <w:jc w:val="both"/>
        <w:rPr>
          <w:sz w:val="24"/>
          <w:szCs w:val="24"/>
        </w:rPr>
      </w:pPr>
      <w:r>
        <w:rPr>
          <w:b/>
          <w:bCs/>
          <w:sz w:val="24"/>
          <w:szCs w:val="24"/>
        </w:rPr>
        <w:t>Complete</w:t>
      </w:r>
      <w:r w:rsidR="00433184" w:rsidRPr="00481842">
        <w:rPr>
          <w:b/>
          <w:bCs/>
          <w:sz w:val="24"/>
          <w:szCs w:val="24"/>
        </w:rPr>
        <w:t xml:space="preserve"> </w:t>
      </w:r>
      <w:r w:rsidR="00433184">
        <w:rPr>
          <w:b/>
          <w:bCs/>
          <w:sz w:val="24"/>
          <w:szCs w:val="24"/>
        </w:rPr>
        <w:t>the</w:t>
      </w:r>
      <w:r w:rsidR="00481842" w:rsidRPr="00481842">
        <w:rPr>
          <w:b/>
          <w:bCs/>
          <w:sz w:val="24"/>
          <w:szCs w:val="24"/>
        </w:rPr>
        <w:t xml:space="preserve"> </w:t>
      </w:r>
      <w:r w:rsidR="005D22E9">
        <w:rPr>
          <w:b/>
          <w:bCs/>
          <w:sz w:val="24"/>
          <w:szCs w:val="24"/>
        </w:rPr>
        <w:t>Petition for Child Support Modification and Judgment Arrears</w:t>
      </w:r>
      <w:r w:rsidR="00ED2781">
        <w:rPr>
          <w:b/>
          <w:bCs/>
          <w:sz w:val="24"/>
          <w:szCs w:val="24"/>
        </w:rPr>
        <w:t xml:space="preserve"> (If Any)</w:t>
      </w:r>
      <w:r w:rsidR="00481842" w:rsidRPr="00481842">
        <w:rPr>
          <w:b/>
          <w:bCs/>
          <w:sz w:val="24"/>
          <w:szCs w:val="24"/>
        </w:rPr>
        <w:t>:</w:t>
      </w:r>
      <w:r w:rsidR="00481842" w:rsidRPr="00481842">
        <w:rPr>
          <w:sz w:val="24"/>
          <w:szCs w:val="24"/>
        </w:rPr>
        <w:t xml:space="preserve"> The first step in starting a </w:t>
      </w:r>
      <w:r w:rsidR="005D22E9">
        <w:rPr>
          <w:sz w:val="24"/>
          <w:szCs w:val="24"/>
        </w:rPr>
        <w:t>child support modification</w:t>
      </w:r>
      <w:r w:rsidR="00481842" w:rsidRPr="00481842">
        <w:rPr>
          <w:sz w:val="24"/>
          <w:szCs w:val="24"/>
        </w:rPr>
        <w:t xml:space="preserve"> case is to file a </w:t>
      </w:r>
      <w:r w:rsidR="005D22E9">
        <w:rPr>
          <w:b/>
          <w:bCs/>
          <w:sz w:val="24"/>
          <w:szCs w:val="24"/>
        </w:rPr>
        <w:t>Petition for Child Support Modification and Judgment Arrears</w:t>
      </w:r>
      <w:r w:rsidR="00ED2781">
        <w:rPr>
          <w:b/>
          <w:bCs/>
          <w:sz w:val="24"/>
          <w:szCs w:val="24"/>
        </w:rPr>
        <w:t xml:space="preserve"> (If Any)</w:t>
      </w:r>
      <w:r w:rsidR="00481842" w:rsidRPr="00481842">
        <w:rPr>
          <w:sz w:val="24"/>
          <w:szCs w:val="24"/>
        </w:rPr>
        <w:t xml:space="preserve">. This is a written request to the </w:t>
      </w:r>
      <w:r w:rsidR="00730849">
        <w:rPr>
          <w:sz w:val="24"/>
          <w:szCs w:val="24"/>
        </w:rPr>
        <w:t>C</w:t>
      </w:r>
      <w:r w:rsidR="00481842" w:rsidRPr="00481842">
        <w:rPr>
          <w:sz w:val="24"/>
          <w:szCs w:val="24"/>
        </w:rPr>
        <w:t xml:space="preserve">ourt for a </w:t>
      </w:r>
      <w:r w:rsidR="005D22E9">
        <w:rPr>
          <w:sz w:val="24"/>
          <w:szCs w:val="24"/>
        </w:rPr>
        <w:t>modification of child support</w:t>
      </w:r>
      <w:r w:rsidR="00481842" w:rsidRPr="00481842">
        <w:rPr>
          <w:sz w:val="24"/>
          <w:szCs w:val="24"/>
        </w:rPr>
        <w:t xml:space="preserve">. The person who </w:t>
      </w:r>
      <w:r w:rsidR="00481842">
        <w:rPr>
          <w:sz w:val="24"/>
          <w:szCs w:val="24"/>
        </w:rPr>
        <w:t>starts</w:t>
      </w:r>
      <w:r w:rsidR="00481842" w:rsidRPr="00481842">
        <w:rPr>
          <w:sz w:val="24"/>
          <w:szCs w:val="24"/>
        </w:rPr>
        <w:t xml:space="preserve"> </w:t>
      </w:r>
      <w:r w:rsidR="00481842">
        <w:rPr>
          <w:sz w:val="24"/>
          <w:szCs w:val="24"/>
        </w:rPr>
        <w:t xml:space="preserve">the </w:t>
      </w:r>
      <w:r w:rsidR="005D22E9">
        <w:rPr>
          <w:sz w:val="24"/>
          <w:szCs w:val="24"/>
        </w:rPr>
        <w:t>files the Petition</w:t>
      </w:r>
      <w:r w:rsidR="00481842" w:rsidRPr="00481842">
        <w:rPr>
          <w:sz w:val="24"/>
          <w:szCs w:val="24"/>
        </w:rPr>
        <w:t xml:space="preserve"> is called the </w:t>
      </w:r>
      <w:r w:rsidR="005D22E9">
        <w:rPr>
          <w:bCs/>
          <w:sz w:val="24"/>
          <w:szCs w:val="24"/>
        </w:rPr>
        <w:t>Petitioner</w:t>
      </w:r>
      <w:r w:rsidR="00481842" w:rsidRPr="00481842">
        <w:rPr>
          <w:b/>
          <w:sz w:val="24"/>
          <w:szCs w:val="24"/>
        </w:rPr>
        <w:t xml:space="preserve"> </w:t>
      </w:r>
      <w:r w:rsidR="00481842" w:rsidRPr="00481842">
        <w:rPr>
          <w:sz w:val="24"/>
          <w:szCs w:val="24"/>
        </w:rPr>
        <w:t xml:space="preserve">and </w:t>
      </w:r>
      <w:r w:rsidR="00004F51">
        <w:rPr>
          <w:sz w:val="24"/>
          <w:szCs w:val="24"/>
        </w:rPr>
        <w:t>will be</w:t>
      </w:r>
      <w:r w:rsidR="00481842" w:rsidRPr="00481842">
        <w:rPr>
          <w:sz w:val="24"/>
          <w:szCs w:val="24"/>
        </w:rPr>
        <w:t xml:space="preserve"> the </w:t>
      </w:r>
      <w:r w:rsidR="005D22E9">
        <w:rPr>
          <w:sz w:val="24"/>
          <w:szCs w:val="24"/>
        </w:rPr>
        <w:t>Petitioner</w:t>
      </w:r>
      <w:r w:rsidR="00481842" w:rsidRPr="00481842">
        <w:rPr>
          <w:sz w:val="24"/>
          <w:szCs w:val="24"/>
        </w:rPr>
        <w:t xml:space="preserve"> throughout the case.</w:t>
      </w:r>
    </w:p>
    <w:p w14:paraId="1421D121" w14:textId="77777777" w:rsidR="00D924E8" w:rsidRDefault="00D924E8" w:rsidP="00D924E8">
      <w:pPr>
        <w:ind w:left="720"/>
        <w:jc w:val="both"/>
        <w:rPr>
          <w:b/>
          <w:bCs/>
          <w:sz w:val="24"/>
          <w:szCs w:val="24"/>
        </w:rPr>
      </w:pPr>
    </w:p>
    <w:p w14:paraId="706093E3" w14:textId="6D5EBA81" w:rsidR="00D924E8" w:rsidRDefault="00D924E8" w:rsidP="00D924E8">
      <w:pPr>
        <w:ind w:left="720"/>
        <w:jc w:val="both"/>
        <w:rPr>
          <w:sz w:val="24"/>
          <w:szCs w:val="24"/>
        </w:rPr>
      </w:pPr>
      <w:r>
        <w:rPr>
          <w:b/>
          <w:bCs/>
          <w:sz w:val="24"/>
          <w:szCs w:val="24"/>
        </w:rPr>
        <w:lastRenderedPageBreak/>
        <w:t xml:space="preserve">NOTE: </w:t>
      </w:r>
      <w:bookmarkStart w:id="0" w:name="_Hlk170594014"/>
      <w:r w:rsidR="007126C4" w:rsidRPr="007126C4">
        <w:rPr>
          <w:sz w:val="24"/>
          <w:szCs w:val="24"/>
        </w:rPr>
        <w:t>Do not sign th</w:t>
      </w:r>
      <w:r w:rsidR="00004F51">
        <w:rPr>
          <w:sz w:val="24"/>
          <w:szCs w:val="24"/>
        </w:rPr>
        <w:t xml:space="preserve">e </w:t>
      </w:r>
      <w:r w:rsidR="005D22E9">
        <w:rPr>
          <w:b/>
          <w:bCs/>
          <w:sz w:val="24"/>
          <w:szCs w:val="24"/>
        </w:rPr>
        <w:t>Petition for Child Support Modification and Judgment Arrears</w:t>
      </w:r>
      <w:r w:rsidR="00ED2781">
        <w:rPr>
          <w:b/>
          <w:bCs/>
          <w:sz w:val="24"/>
          <w:szCs w:val="24"/>
        </w:rPr>
        <w:t xml:space="preserve"> (If Any</w:t>
      </w:r>
      <w:r w:rsidR="00FE4533">
        <w:rPr>
          <w:b/>
          <w:bCs/>
          <w:sz w:val="24"/>
          <w:szCs w:val="24"/>
        </w:rPr>
        <w:t>)</w:t>
      </w:r>
      <w:r w:rsidR="007126C4"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bookmarkEnd w:id="0"/>
    <w:p w14:paraId="053EE3A7" w14:textId="77777777" w:rsidR="000F1BCE" w:rsidRDefault="000F1BCE" w:rsidP="008716B0">
      <w:pPr>
        <w:jc w:val="both"/>
        <w:rPr>
          <w:sz w:val="24"/>
          <w:szCs w:val="24"/>
        </w:rPr>
      </w:pPr>
    </w:p>
    <w:p w14:paraId="58B028C0" w14:textId="77777777" w:rsidR="000F1BCE" w:rsidRPr="000F1BCE" w:rsidRDefault="000F1BCE">
      <w:pPr>
        <w:numPr>
          <w:ilvl w:val="0"/>
          <w:numId w:val="7"/>
        </w:numPr>
        <w:jc w:val="both"/>
        <w:rPr>
          <w:sz w:val="24"/>
          <w:szCs w:val="24"/>
        </w:rPr>
      </w:pPr>
      <w:r w:rsidRPr="000F1BCE">
        <w:rPr>
          <w:b/>
          <w:bCs/>
          <w:sz w:val="24"/>
          <w:szCs w:val="24"/>
        </w:rPr>
        <w:t xml:space="preserve">Complete the </w:t>
      </w:r>
      <w:r w:rsidRPr="001572D1">
        <w:rPr>
          <w:b/>
          <w:bCs/>
          <w:sz w:val="24"/>
          <w:szCs w:val="24"/>
        </w:rPr>
        <w:t>Confidential Statement of the Parties for Child Support Order</w:t>
      </w:r>
      <w:r>
        <w:rPr>
          <w:sz w:val="24"/>
          <w:szCs w:val="24"/>
        </w:rPr>
        <w:t xml:space="preserve">: </w:t>
      </w:r>
      <w:r w:rsidRPr="000F1BCE">
        <w:rPr>
          <w:sz w:val="24"/>
          <w:szCs w:val="24"/>
        </w:rPr>
        <w:t xml:space="preserve">This form provides the Court with required personal information, like social security numbers and birth dates. The information will be kept confidential, so the public cannot </w:t>
      </w:r>
      <w:r w:rsidR="00004F51">
        <w:rPr>
          <w:sz w:val="24"/>
          <w:szCs w:val="24"/>
        </w:rPr>
        <w:t>see</w:t>
      </w:r>
      <w:r w:rsidRPr="000F1BCE">
        <w:rPr>
          <w:sz w:val="24"/>
          <w:szCs w:val="24"/>
        </w:rPr>
        <w:t xml:space="preserve"> it.</w:t>
      </w:r>
    </w:p>
    <w:p w14:paraId="79183898" w14:textId="77777777" w:rsidR="00481842" w:rsidRDefault="00481842" w:rsidP="008716B0">
      <w:pPr>
        <w:jc w:val="both"/>
      </w:pPr>
    </w:p>
    <w:p w14:paraId="3140202C" w14:textId="2FB60D70" w:rsidR="00A66370" w:rsidRDefault="000F1BCE">
      <w:pPr>
        <w:numPr>
          <w:ilvl w:val="0"/>
          <w:numId w:val="7"/>
        </w:numPr>
        <w:jc w:val="both"/>
        <w:rPr>
          <w:sz w:val="24"/>
          <w:szCs w:val="24"/>
        </w:rPr>
      </w:pPr>
      <w:r w:rsidRPr="000F1BCE">
        <w:rPr>
          <w:b/>
          <w:bCs/>
          <w:sz w:val="24"/>
          <w:szCs w:val="24"/>
        </w:rPr>
        <w:t xml:space="preserve">Complete the </w:t>
      </w:r>
      <w:r w:rsidRPr="001572D1">
        <w:rPr>
          <w:b/>
          <w:bCs/>
          <w:sz w:val="24"/>
          <w:szCs w:val="24"/>
        </w:rPr>
        <w:t>Summons</w:t>
      </w:r>
      <w:r w:rsidRPr="000F1BCE">
        <w:rPr>
          <w:sz w:val="24"/>
          <w:szCs w:val="24"/>
        </w:rPr>
        <w:t xml:space="preserve">: </w:t>
      </w:r>
      <w:r w:rsidR="00371CE1">
        <w:rPr>
          <w:sz w:val="24"/>
          <w:szCs w:val="24"/>
        </w:rPr>
        <w:t xml:space="preserve">Complete </w:t>
      </w:r>
      <w:r w:rsidRPr="000F1BCE">
        <w:rPr>
          <w:sz w:val="24"/>
          <w:szCs w:val="24"/>
        </w:rPr>
        <w:t xml:space="preserve">the top section of page 1 of the </w:t>
      </w:r>
      <w:r w:rsidR="00D8363F" w:rsidRPr="001572D1">
        <w:rPr>
          <w:b/>
          <w:bCs/>
          <w:sz w:val="24"/>
          <w:szCs w:val="24"/>
        </w:rPr>
        <w:t>S</w:t>
      </w:r>
      <w:r w:rsidRPr="001572D1">
        <w:rPr>
          <w:b/>
          <w:bCs/>
          <w:sz w:val="24"/>
          <w:szCs w:val="24"/>
        </w:rPr>
        <w:t>ummons</w:t>
      </w:r>
      <w:r w:rsidRPr="000F1BCE">
        <w:rPr>
          <w:sz w:val="24"/>
          <w:szCs w:val="24"/>
        </w:rPr>
        <w:t xml:space="preserve">. This includes: the county, the judicial district, the names of the </w:t>
      </w:r>
      <w:r w:rsidR="005D22E9">
        <w:rPr>
          <w:sz w:val="24"/>
          <w:szCs w:val="24"/>
        </w:rPr>
        <w:t>Petitioner</w:t>
      </w:r>
      <w:r w:rsidRPr="000F1BCE">
        <w:rPr>
          <w:sz w:val="24"/>
          <w:szCs w:val="24"/>
        </w:rPr>
        <w:t xml:space="preserve"> and </w:t>
      </w:r>
      <w:r w:rsidR="00483D00">
        <w:rPr>
          <w:sz w:val="24"/>
          <w:szCs w:val="24"/>
        </w:rPr>
        <w:t>Respondent</w:t>
      </w:r>
      <w:r w:rsidRPr="000F1BCE">
        <w:rPr>
          <w:sz w:val="24"/>
          <w:szCs w:val="24"/>
        </w:rPr>
        <w:t xml:space="preserve">, and the </w:t>
      </w:r>
      <w:r w:rsidR="00483D00">
        <w:rPr>
          <w:sz w:val="24"/>
          <w:szCs w:val="24"/>
        </w:rPr>
        <w:t>Respondent</w:t>
      </w:r>
      <w:r w:rsidRPr="000F1BCE">
        <w:rPr>
          <w:sz w:val="24"/>
          <w:szCs w:val="24"/>
        </w:rPr>
        <w:t>'s contact information. The Clerk of Court will complete the rest of the document</w:t>
      </w:r>
      <w:r w:rsidR="00681BC7">
        <w:rPr>
          <w:sz w:val="24"/>
          <w:szCs w:val="24"/>
        </w:rPr>
        <w:t xml:space="preserve"> and issue the Summons</w:t>
      </w:r>
      <w:r w:rsidRPr="000F1BCE">
        <w:rPr>
          <w:sz w:val="24"/>
          <w:szCs w:val="24"/>
        </w:rPr>
        <w:t>.</w:t>
      </w:r>
    </w:p>
    <w:p w14:paraId="041F02B1" w14:textId="77777777" w:rsidR="00D924E8" w:rsidRDefault="00D924E8" w:rsidP="00D924E8">
      <w:pPr>
        <w:pStyle w:val="ListParagraph"/>
      </w:pPr>
    </w:p>
    <w:p w14:paraId="34B6F773" w14:textId="77777777" w:rsidR="00D924E8" w:rsidRPr="00D924E8" w:rsidRDefault="00D924E8" w:rsidP="00D924E8">
      <w:pPr>
        <w:jc w:val="both"/>
        <w:rPr>
          <w:b/>
          <w:bCs/>
          <w:sz w:val="24"/>
          <w:szCs w:val="24"/>
        </w:rPr>
      </w:pPr>
      <w:r w:rsidRPr="00D924E8">
        <w:rPr>
          <w:b/>
          <w:bCs/>
          <w:sz w:val="24"/>
          <w:szCs w:val="24"/>
        </w:rPr>
        <w:t>Number of Copies:</w:t>
      </w:r>
    </w:p>
    <w:p w14:paraId="6A3FC4A0" w14:textId="6AAB2506" w:rsidR="00A66370" w:rsidRDefault="00D924E8" w:rsidP="00D4199B">
      <w:pPr>
        <w:pStyle w:val="Title"/>
        <w:jc w:val="both"/>
        <w:rPr>
          <w:szCs w:val="24"/>
        </w:rPr>
      </w:pPr>
      <w:bookmarkStart w:id="1" w:name="_Hlk170594261"/>
      <w:r w:rsidRPr="00D924E8">
        <w:rPr>
          <w:szCs w:val="24"/>
        </w:rPr>
        <w:t xml:space="preserve">Take the original and two copies of each document to the Clerk's office. The Clerk will stamp all the copies with the date they were filed. This is called a "file stamp." The original document will be filed with the Clerk. You should keep one copy for your records, and the other copy will need to be served </w:t>
      </w:r>
      <w:r w:rsidR="00D8363F">
        <w:rPr>
          <w:szCs w:val="24"/>
        </w:rPr>
        <w:t>on</w:t>
      </w:r>
      <w:r w:rsidRPr="00D924E8">
        <w:rPr>
          <w:szCs w:val="24"/>
        </w:rPr>
        <w:t xml:space="preserve"> the </w:t>
      </w:r>
      <w:r w:rsidR="00483D00">
        <w:rPr>
          <w:szCs w:val="24"/>
        </w:rPr>
        <w:t>Respondent</w:t>
      </w:r>
      <w:r w:rsidRPr="00D924E8">
        <w:rPr>
          <w:szCs w:val="24"/>
        </w:rPr>
        <w:t>.</w:t>
      </w:r>
    </w:p>
    <w:bookmarkEnd w:id="1"/>
    <w:p w14:paraId="2B6723C4" w14:textId="77777777" w:rsidR="00D924E8" w:rsidRDefault="00D924E8" w:rsidP="00D4199B">
      <w:pPr>
        <w:pStyle w:val="Title"/>
        <w:jc w:val="both"/>
      </w:pPr>
    </w:p>
    <w:p w14:paraId="2ED3D06C" w14:textId="77777777" w:rsidR="00F714BD" w:rsidRPr="009926F5" w:rsidRDefault="009926F5" w:rsidP="00F714BD">
      <w:pPr>
        <w:pStyle w:val="Title"/>
        <w:jc w:val="left"/>
        <w:rPr>
          <w:b/>
          <w:bCs/>
        </w:rPr>
      </w:pPr>
      <w:r w:rsidRPr="009926F5">
        <w:rPr>
          <w:b/>
          <w:bCs/>
        </w:rPr>
        <w:t xml:space="preserve">Where to </w:t>
      </w:r>
      <w:r>
        <w:rPr>
          <w:b/>
          <w:bCs/>
        </w:rPr>
        <w:t>F</w:t>
      </w:r>
      <w:r w:rsidRPr="009926F5">
        <w:rPr>
          <w:b/>
          <w:bCs/>
        </w:rPr>
        <w:t>ile:</w:t>
      </w:r>
    </w:p>
    <w:p w14:paraId="0EEF9E3F" w14:textId="6AD9A455" w:rsidR="00C23C3C" w:rsidRPr="00A87BF1" w:rsidRDefault="009926F5" w:rsidP="00C23C3C">
      <w:pPr>
        <w:pStyle w:val="Title"/>
        <w:jc w:val="both"/>
      </w:pPr>
      <w:r>
        <w:t>You</w:t>
      </w:r>
      <w:r w:rsidRPr="009926F5">
        <w:t xml:space="preserve"> will file your case </w:t>
      </w:r>
      <w:r w:rsidR="00987B8D">
        <w:t xml:space="preserve">only </w:t>
      </w:r>
      <w:r w:rsidRPr="009926F5">
        <w:t>with the Clerk of District Court’s Office</w:t>
      </w:r>
      <w:r w:rsidRPr="00A87BF1">
        <w:t xml:space="preserve"> </w:t>
      </w:r>
      <w:r w:rsidR="00483D00">
        <w:t>where the original order for Child Support was entered</w:t>
      </w:r>
      <w:r w:rsidRPr="00A87BF1">
        <w:t>.</w:t>
      </w:r>
      <w:r w:rsidR="00C23C3C">
        <w:t xml:space="preserve"> </w:t>
      </w:r>
      <w:r w:rsidR="00C23C3C" w:rsidRPr="00A87BF1">
        <w:t>You'll usually find their office in the county courthouse or a branch of the courthouse.</w:t>
      </w:r>
      <w:r w:rsidR="00F03C5A">
        <w:t xml:space="preserve"> You can find a list of court locations</w:t>
      </w:r>
      <w:r w:rsidR="00635D38">
        <w:t xml:space="preserve"> on the Wyoming Judicial Branch website. </w:t>
      </w:r>
      <w:hyperlink r:id="rId8" w:history="1">
        <w:r w:rsidR="00635D38" w:rsidRPr="00104341">
          <w:rPr>
            <w:rStyle w:val="Hyperlink"/>
          </w:rPr>
          <w:t>https://www.wyocourts.gov/find-a-court/</w:t>
        </w:r>
      </w:hyperlink>
      <w:r w:rsidR="00635D38">
        <w:t xml:space="preserve"> </w:t>
      </w:r>
    </w:p>
    <w:p w14:paraId="199696A7" w14:textId="77777777" w:rsidR="009926F5" w:rsidRDefault="009926F5" w:rsidP="009926F5">
      <w:pPr>
        <w:pStyle w:val="Title"/>
        <w:jc w:val="both"/>
      </w:pPr>
    </w:p>
    <w:p w14:paraId="411E4E3F" w14:textId="77777777" w:rsidR="009926F5" w:rsidRPr="00C23C3C" w:rsidRDefault="00D8363F" w:rsidP="009926F5">
      <w:pPr>
        <w:pStyle w:val="Title"/>
        <w:jc w:val="both"/>
        <w:rPr>
          <w:b/>
          <w:bCs/>
        </w:rPr>
      </w:pPr>
      <w:r>
        <w:rPr>
          <w:b/>
          <w:bCs/>
        </w:rPr>
        <w:t>File</w:t>
      </w:r>
      <w:r w:rsidR="009926F5" w:rsidRPr="00C23C3C">
        <w:rPr>
          <w:b/>
          <w:bCs/>
        </w:rPr>
        <w:t xml:space="preserve"> Your Documents: </w:t>
      </w:r>
    </w:p>
    <w:p w14:paraId="42ACAEF6" w14:textId="541E43D8" w:rsidR="00C23C3C" w:rsidRDefault="009926F5">
      <w:pPr>
        <w:pStyle w:val="Title"/>
        <w:numPr>
          <w:ilvl w:val="0"/>
          <w:numId w:val="8"/>
        </w:numPr>
        <w:jc w:val="both"/>
      </w:pPr>
      <w:r>
        <w:t xml:space="preserve">Bring the original and </w:t>
      </w:r>
      <w:r w:rsidR="00CF3611">
        <w:t>two</w:t>
      </w:r>
      <w:r>
        <w:t xml:space="preserve"> copies of </w:t>
      </w:r>
      <w:r w:rsidRPr="00A87BF1">
        <w:t xml:space="preserve">the </w:t>
      </w:r>
      <w:r>
        <w:t>follow documents to the Clerk of District Court:</w:t>
      </w:r>
    </w:p>
    <w:p w14:paraId="75C0F8AB" w14:textId="77777777" w:rsidR="00C23C3C" w:rsidRDefault="00C23C3C" w:rsidP="00C23C3C">
      <w:pPr>
        <w:pStyle w:val="Title"/>
        <w:ind w:left="720"/>
        <w:jc w:val="both"/>
      </w:pPr>
    </w:p>
    <w:p w14:paraId="0710A825" w14:textId="5A910E29" w:rsidR="00C23C3C" w:rsidRPr="001572D1" w:rsidRDefault="005D22E9">
      <w:pPr>
        <w:pStyle w:val="Title"/>
        <w:numPr>
          <w:ilvl w:val="1"/>
          <w:numId w:val="8"/>
        </w:numPr>
        <w:jc w:val="both"/>
        <w:rPr>
          <w:b/>
          <w:bCs/>
        </w:rPr>
      </w:pPr>
      <w:r>
        <w:rPr>
          <w:b/>
          <w:bCs/>
        </w:rPr>
        <w:t>Petition for Child Support Modification and Judgment Arrears</w:t>
      </w:r>
      <w:r w:rsidR="00ED2781">
        <w:rPr>
          <w:b/>
          <w:bCs/>
        </w:rPr>
        <w:t xml:space="preserve"> (If Any)</w:t>
      </w:r>
    </w:p>
    <w:p w14:paraId="53911487" w14:textId="77777777" w:rsidR="00C23C3C" w:rsidRPr="001572D1" w:rsidRDefault="009926F5">
      <w:pPr>
        <w:pStyle w:val="Title"/>
        <w:numPr>
          <w:ilvl w:val="1"/>
          <w:numId w:val="8"/>
        </w:numPr>
        <w:jc w:val="both"/>
        <w:rPr>
          <w:b/>
          <w:bCs/>
        </w:rPr>
      </w:pPr>
      <w:r w:rsidRPr="001572D1">
        <w:rPr>
          <w:b/>
          <w:bCs/>
        </w:rPr>
        <w:t>Confidential Statement of the Parties for Child Support Order</w:t>
      </w:r>
    </w:p>
    <w:p w14:paraId="7FCD6B50" w14:textId="77777777" w:rsidR="009926F5" w:rsidRPr="001572D1" w:rsidRDefault="009926F5">
      <w:pPr>
        <w:pStyle w:val="Title"/>
        <w:numPr>
          <w:ilvl w:val="1"/>
          <w:numId w:val="8"/>
        </w:numPr>
        <w:jc w:val="both"/>
        <w:rPr>
          <w:b/>
          <w:bCs/>
        </w:rPr>
      </w:pPr>
      <w:r w:rsidRPr="001572D1">
        <w:rPr>
          <w:b/>
          <w:bCs/>
        </w:rPr>
        <w:t xml:space="preserve">Summons </w:t>
      </w:r>
    </w:p>
    <w:p w14:paraId="069AC7F7" w14:textId="77777777" w:rsidR="00C23C3C" w:rsidRPr="00A87BF1" w:rsidRDefault="00C23C3C" w:rsidP="00C23C3C">
      <w:pPr>
        <w:pStyle w:val="Title"/>
        <w:ind w:left="1440"/>
        <w:jc w:val="both"/>
      </w:pPr>
    </w:p>
    <w:p w14:paraId="7AF5F16B" w14:textId="0A248A8C" w:rsidR="009926F5" w:rsidRDefault="009926F5">
      <w:pPr>
        <w:pStyle w:val="Title"/>
        <w:numPr>
          <w:ilvl w:val="0"/>
          <w:numId w:val="8"/>
        </w:numPr>
        <w:jc w:val="both"/>
      </w:pPr>
      <w:r w:rsidRPr="00A87BF1">
        <w:t>Pay the Filing Fee</w:t>
      </w:r>
      <w:r w:rsidR="00C23C3C">
        <w:t xml:space="preserve">. </w:t>
      </w:r>
      <w:r w:rsidR="00D8363F">
        <w:t>A filing fee is required</w:t>
      </w:r>
      <w:r w:rsidR="003E6636">
        <w:t xml:space="preserve"> to open case</w:t>
      </w:r>
      <w:r w:rsidR="00D8363F">
        <w:t>.</w:t>
      </w:r>
      <w:r w:rsidR="00997DD4">
        <w:t xml:space="preserve"> A</w:t>
      </w:r>
      <w:r w:rsidRPr="00A87BF1">
        <w:t>sk the Clerk about the amount and acceptable forms of payment.</w:t>
      </w:r>
      <w:r w:rsidR="00D8363F">
        <w:t xml:space="preserve">  If you cannot afford the filing fee, you may want to review </w:t>
      </w:r>
      <w:r w:rsidR="008F71BE">
        <w:t xml:space="preserve">Family Law </w:t>
      </w:r>
      <w:r w:rsidR="00D8363F">
        <w:t xml:space="preserve">Packet 10, which includes information about requesting a waiver of filing fees. </w:t>
      </w:r>
    </w:p>
    <w:p w14:paraId="483B99E5" w14:textId="77777777" w:rsidR="00433184" w:rsidRDefault="00433184" w:rsidP="00433184">
      <w:pPr>
        <w:pStyle w:val="Title"/>
        <w:jc w:val="both"/>
      </w:pPr>
    </w:p>
    <w:p w14:paraId="0E3F68FC" w14:textId="7390C75F" w:rsidR="00483D00" w:rsidRPr="00483D00" w:rsidRDefault="00433184" w:rsidP="00483D00">
      <w:pPr>
        <w:pStyle w:val="Title"/>
        <w:jc w:val="both"/>
      </w:pPr>
      <w:r w:rsidRPr="00433184">
        <w:rPr>
          <w:b/>
          <w:bCs/>
        </w:rPr>
        <w:t>NOTE:</w:t>
      </w:r>
      <w:r w:rsidR="00483D00">
        <w:t xml:space="preserve"> </w:t>
      </w:r>
      <w:r w:rsidR="00483D00" w:rsidRPr="00483D00">
        <w:t>You will need to use the same case number assigned to the original child support order.  You must include that case number on all further paperwork in the “</w:t>
      </w:r>
      <w:r w:rsidR="00483D00" w:rsidRPr="00483D00">
        <w:rPr>
          <w:b/>
          <w:u w:val="single"/>
        </w:rPr>
        <w:t>caption.</w:t>
      </w:r>
      <w:r w:rsidR="00483D00" w:rsidRPr="00483D00">
        <w:t>”  The caption is the top section of a pleading, motion, or petition stating the name of the Petitioner, Respondent,</w:t>
      </w:r>
      <w:r w:rsidR="00483D00">
        <w:t xml:space="preserve"> C</w:t>
      </w:r>
      <w:r w:rsidR="00483D00" w:rsidRPr="00483D00">
        <w:t>ourt and the case number.</w:t>
      </w:r>
    </w:p>
    <w:p w14:paraId="59A340F5" w14:textId="77777777" w:rsidR="00F23798" w:rsidRDefault="00F23798" w:rsidP="00F714BD">
      <w:pPr>
        <w:pStyle w:val="Title"/>
        <w:jc w:val="both"/>
        <w:rPr>
          <w:b/>
          <w:sz w:val="32"/>
        </w:rPr>
      </w:pPr>
    </w:p>
    <w:p w14:paraId="66FFD017" w14:textId="7ABD4EF8" w:rsidR="00433184" w:rsidRDefault="00FF05E3" w:rsidP="00FF05E3">
      <w:pPr>
        <w:pStyle w:val="Title"/>
        <w:jc w:val="both"/>
        <w:rPr>
          <w:b/>
          <w:sz w:val="32"/>
        </w:rPr>
      </w:pPr>
      <w:r w:rsidRPr="00092886">
        <w:rPr>
          <w:b/>
          <w:sz w:val="32"/>
        </w:rPr>
        <w:t xml:space="preserve">Step </w:t>
      </w:r>
      <w:r w:rsidRPr="005627E3">
        <w:rPr>
          <w:b/>
          <w:sz w:val="32"/>
        </w:rPr>
        <w:t>3</w:t>
      </w:r>
      <w:r w:rsidR="00433184" w:rsidRPr="005627E3">
        <w:rPr>
          <w:b/>
          <w:sz w:val="32"/>
        </w:rPr>
        <w:t xml:space="preserve">: </w:t>
      </w:r>
      <w:r w:rsidRPr="005627E3">
        <w:rPr>
          <w:b/>
          <w:sz w:val="32"/>
        </w:rPr>
        <w:t xml:space="preserve">Serve the </w:t>
      </w:r>
      <w:r w:rsidR="00483D00">
        <w:rPr>
          <w:b/>
          <w:sz w:val="32"/>
        </w:rPr>
        <w:t>Respondent</w:t>
      </w:r>
    </w:p>
    <w:p w14:paraId="7EDF016E" w14:textId="7BC00D40" w:rsidR="008335E5" w:rsidRDefault="00483D00" w:rsidP="008335E5">
      <w:pPr>
        <w:pStyle w:val="Title"/>
        <w:jc w:val="both"/>
      </w:pPr>
      <w:r>
        <w:lastRenderedPageBreak/>
        <w:t>The other party</w:t>
      </w:r>
      <w:r w:rsidR="00D8363F">
        <w:t>, t</w:t>
      </w:r>
      <w:r w:rsidR="00433184">
        <w:t xml:space="preserve">he person you are filing for </w:t>
      </w:r>
      <w:r>
        <w:t>a child support modification</w:t>
      </w:r>
      <w:r w:rsidR="00433184">
        <w:t xml:space="preserve"> against</w:t>
      </w:r>
      <w:r w:rsidR="00D8363F">
        <w:t>,</w:t>
      </w:r>
      <w:r w:rsidR="00433184">
        <w:t xml:space="preserve"> is called the </w:t>
      </w:r>
      <w:r>
        <w:t>Respondent</w:t>
      </w:r>
      <w:r w:rsidR="00433184">
        <w:t xml:space="preserve">, and they will stay the </w:t>
      </w:r>
      <w:r>
        <w:t>Respondent</w:t>
      </w:r>
      <w:r w:rsidR="00433184">
        <w:t xml:space="preserve"> throughout the case. The </w:t>
      </w:r>
      <w:r>
        <w:t>Respondent</w:t>
      </w:r>
      <w:r w:rsidR="00433184">
        <w:t xml:space="preserve"> may or may not respond to the </w:t>
      </w:r>
      <w:r w:rsidR="005D22E9">
        <w:rPr>
          <w:b/>
          <w:bCs/>
        </w:rPr>
        <w:t>Petition for Child Support Modification and Judgment Arrears</w:t>
      </w:r>
      <w:r w:rsidR="00ED2781">
        <w:rPr>
          <w:b/>
          <w:bCs/>
        </w:rPr>
        <w:t xml:space="preserve"> (If Any)</w:t>
      </w:r>
      <w:r w:rsidR="00433184">
        <w:t xml:space="preserve"> by filing a </w:t>
      </w:r>
      <w:r>
        <w:rPr>
          <w:b/>
          <w:bCs/>
        </w:rPr>
        <w:t>Response</w:t>
      </w:r>
      <w:r w:rsidR="00433184" w:rsidRPr="009A708D">
        <w:t>.</w:t>
      </w:r>
    </w:p>
    <w:p w14:paraId="4C46DB8F" w14:textId="77777777" w:rsidR="008335E5" w:rsidRDefault="008335E5" w:rsidP="008335E5">
      <w:pPr>
        <w:pStyle w:val="Title"/>
        <w:jc w:val="both"/>
      </w:pPr>
    </w:p>
    <w:p w14:paraId="5561EDDD" w14:textId="24796D9D" w:rsidR="008335E5" w:rsidRPr="000B7AFC" w:rsidRDefault="008335E5" w:rsidP="008335E5">
      <w:pPr>
        <w:pStyle w:val="Title"/>
        <w:jc w:val="both"/>
        <w:rPr>
          <w:u w:val="single"/>
        </w:rPr>
      </w:pPr>
      <w:r>
        <w:t xml:space="preserve">After you file your case with the Clerk of District Court, a file-stamped copy of the paperwork </w:t>
      </w:r>
      <w:r w:rsidR="00E5372A">
        <w:t xml:space="preserve">must be formally given </w:t>
      </w:r>
      <w:r>
        <w:t xml:space="preserve">to the </w:t>
      </w:r>
      <w:r w:rsidR="00483D00">
        <w:t>Respondent</w:t>
      </w:r>
      <w:r>
        <w:t xml:space="preserve">. This is called serving the papers. </w:t>
      </w:r>
      <w:r w:rsidR="00634E6F">
        <w:t xml:space="preserve">You do this by serving a file-stamped copy of the </w:t>
      </w:r>
      <w:r w:rsidR="00634E6F" w:rsidRPr="00214B84">
        <w:rPr>
          <w:b/>
          <w:bCs/>
        </w:rPr>
        <w:t>Summons</w:t>
      </w:r>
      <w:r w:rsidR="00634E6F">
        <w:t xml:space="preserve">, the </w:t>
      </w:r>
      <w:r w:rsidR="005D22E9">
        <w:rPr>
          <w:b/>
          <w:bCs/>
        </w:rPr>
        <w:t>Petition for Child Support Modification and Judgment Arrears</w:t>
      </w:r>
      <w:r w:rsidR="00ED2781">
        <w:rPr>
          <w:b/>
          <w:bCs/>
        </w:rPr>
        <w:t xml:space="preserve"> (If Any)</w:t>
      </w:r>
      <w:r w:rsidR="00634E6F">
        <w:t xml:space="preserve">, and the </w:t>
      </w:r>
      <w:r w:rsidR="00634E6F" w:rsidRPr="00214B84">
        <w:rPr>
          <w:b/>
          <w:bCs/>
        </w:rPr>
        <w:t>Confidential Statement of the Parties for Child Support Order</w:t>
      </w:r>
      <w:r w:rsidR="00634E6F">
        <w:t xml:space="preserve"> to the </w:t>
      </w:r>
      <w:r w:rsidR="00483D00">
        <w:t>Respondent</w:t>
      </w:r>
      <w:r w:rsidR="00634E6F">
        <w:t xml:space="preserve">, or by having the </w:t>
      </w:r>
      <w:r w:rsidR="00483D00">
        <w:t>Respondent</w:t>
      </w:r>
      <w:r w:rsidR="00634E6F">
        <w:t xml:space="preserve"> sign an </w:t>
      </w:r>
      <w:r w:rsidR="00634E6F" w:rsidRPr="00214B84">
        <w:rPr>
          <w:b/>
          <w:bCs/>
        </w:rPr>
        <w:t>Acknowledgment and Acceptance of Service</w:t>
      </w:r>
      <w:r w:rsidR="00634E6F">
        <w:t xml:space="preserve"> form.</w:t>
      </w:r>
      <w:r>
        <w:t xml:space="preserve"> This proves to the </w:t>
      </w:r>
      <w:r w:rsidR="009C1D1A">
        <w:t>C</w:t>
      </w:r>
      <w:r>
        <w:t xml:space="preserve">ourt that the </w:t>
      </w:r>
      <w:r w:rsidR="00483D00">
        <w:t>Respondent</w:t>
      </w:r>
      <w:r>
        <w:t xml:space="preserve"> received the papers. You must have the </w:t>
      </w:r>
      <w:r w:rsidR="00483D00">
        <w:t>Respondent</w:t>
      </w:r>
      <w:r>
        <w:t xml:space="preserve"> served within 90 days from the date you filed the </w:t>
      </w:r>
      <w:r w:rsidR="005D22E9">
        <w:rPr>
          <w:b/>
          <w:bCs/>
        </w:rPr>
        <w:t>Petition for Child Support Modification and Judgment Arrears</w:t>
      </w:r>
      <w:r w:rsidR="00ED2781">
        <w:rPr>
          <w:b/>
          <w:bCs/>
        </w:rPr>
        <w:t xml:space="preserve"> (If Any)</w:t>
      </w:r>
      <w:r>
        <w:t xml:space="preserve">. </w:t>
      </w:r>
      <w:r w:rsidRPr="000B7AFC">
        <w:rPr>
          <w:u w:val="single"/>
        </w:rPr>
        <w:t xml:space="preserve">If you don't serve the </w:t>
      </w:r>
      <w:r w:rsidR="00483D00">
        <w:rPr>
          <w:u w:val="single"/>
        </w:rPr>
        <w:t>Respondent</w:t>
      </w:r>
      <w:r w:rsidRPr="000B7AFC">
        <w:rPr>
          <w:u w:val="single"/>
        </w:rPr>
        <w:t xml:space="preserve"> within 90 days, the court may dismiss your case.</w:t>
      </w:r>
    </w:p>
    <w:p w14:paraId="1AC3E84C" w14:textId="77777777" w:rsidR="005D708E" w:rsidRDefault="005D708E" w:rsidP="008335E5">
      <w:pPr>
        <w:pStyle w:val="Title"/>
        <w:jc w:val="both"/>
      </w:pPr>
    </w:p>
    <w:p w14:paraId="7AA6B9CC" w14:textId="5FA70317" w:rsidR="008335E5" w:rsidRDefault="008335E5" w:rsidP="008335E5">
      <w:pPr>
        <w:pStyle w:val="Title"/>
        <w:jc w:val="both"/>
        <w:rPr>
          <w:szCs w:val="24"/>
        </w:rPr>
      </w:pPr>
      <w:r w:rsidRPr="00A87BF1">
        <w:rPr>
          <w:b/>
          <w:bCs/>
          <w:szCs w:val="24"/>
        </w:rPr>
        <w:t>How to Serve</w:t>
      </w:r>
      <w:r w:rsidR="00634E6F">
        <w:rPr>
          <w:b/>
          <w:bCs/>
          <w:szCs w:val="24"/>
        </w:rPr>
        <w:t xml:space="preserve"> the </w:t>
      </w:r>
      <w:r w:rsidR="00483D00">
        <w:rPr>
          <w:b/>
          <w:bCs/>
          <w:szCs w:val="24"/>
        </w:rPr>
        <w:t>Respondent</w:t>
      </w:r>
      <w:r w:rsidRPr="00A87BF1">
        <w:rPr>
          <w:b/>
          <w:bCs/>
          <w:szCs w:val="24"/>
        </w:rPr>
        <w:t>:</w:t>
      </w:r>
      <w:r w:rsidRPr="00A87BF1">
        <w:rPr>
          <w:szCs w:val="24"/>
        </w:rPr>
        <w:t xml:space="preserve"> Choose </w:t>
      </w:r>
      <w:r w:rsidRPr="008335E5">
        <w:rPr>
          <w:b/>
          <w:bCs/>
          <w:szCs w:val="24"/>
        </w:rPr>
        <w:t>ONE</w:t>
      </w:r>
      <w:r w:rsidRPr="00A87BF1">
        <w:rPr>
          <w:szCs w:val="24"/>
        </w:rPr>
        <w:t xml:space="preserve"> of these options:</w:t>
      </w:r>
    </w:p>
    <w:p w14:paraId="6932BBFF" w14:textId="77777777" w:rsidR="008335E5" w:rsidRDefault="008335E5" w:rsidP="008335E5">
      <w:pPr>
        <w:pStyle w:val="Title"/>
        <w:jc w:val="both"/>
        <w:rPr>
          <w:szCs w:val="24"/>
        </w:rPr>
      </w:pPr>
    </w:p>
    <w:p w14:paraId="5A630D43" w14:textId="77777777" w:rsidR="00CD0AC5" w:rsidRPr="00CD0AC5" w:rsidRDefault="008335E5" w:rsidP="008335E5">
      <w:pPr>
        <w:pStyle w:val="Title"/>
        <w:jc w:val="both"/>
        <w:rPr>
          <w:b/>
          <w:bCs/>
          <w:szCs w:val="24"/>
        </w:rPr>
      </w:pPr>
      <w:r>
        <w:rPr>
          <w:szCs w:val="24"/>
        </w:rPr>
        <w:tab/>
      </w:r>
      <w:r w:rsidRPr="00CD0AC5">
        <w:rPr>
          <w:b/>
          <w:bCs/>
          <w:szCs w:val="24"/>
        </w:rPr>
        <w:t>Option 1: Service by Sheriff</w:t>
      </w:r>
    </w:p>
    <w:p w14:paraId="2500A533" w14:textId="1D9FED7E" w:rsidR="00CD0AC5" w:rsidRDefault="00CD0AC5" w:rsidP="00CD0AC5">
      <w:pPr>
        <w:pStyle w:val="Title"/>
        <w:ind w:left="1440"/>
        <w:jc w:val="both"/>
      </w:pPr>
      <w:r>
        <w:t xml:space="preserve">It's usually best to have a Sheriff in the county where the </w:t>
      </w:r>
      <w:r w:rsidR="00483D00">
        <w:t>Respondent</w:t>
      </w:r>
      <w:r>
        <w:t xml:space="preserve"> lives serve the papers. </w:t>
      </w:r>
      <w:r w:rsidR="00370668">
        <w:t>In Wyoming t</w:t>
      </w:r>
      <w:r>
        <w:t xml:space="preserve">his service typically costs around $50. </w:t>
      </w:r>
      <w:r w:rsidR="00634E6F">
        <w:t xml:space="preserve">You can contact the Sheriff’s department in the county where the </w:t>
      </w:r>
      <w:r w:rsidR="00483D00">
        <w:t>Respondent</w:t>
      </w:r>
      <w:r w:rsidR="00634E6F">
        <w:t xml:space="preserve"> will be served to find out what fees will be charged for service. </w:t>
      </w:r>
      <w:r>
        <w:t xml:space="preserve">Provide the Sheriff with the file-stamped </w:t>
      </w:r>
      <w:r w:rsidRPr="001572D1">
        <w:rPr>
          <w:b/>
          <w:bCs/>
        </w:rPr>
        <w:t>Summons</w:t>
      </w:r>
      <w:r w:rsidRPr="009A708D">
        <w:t xml:space="preserve">, </w:t>
      </w:r>
      <w:r w:rsidR="005D22E9">
        <w:rPr>
          <w:b/>
          <w:bCs/>
        </w:rPr>
        <w:t>Petition for Child Support Modification and Judgment Arrears</w:t>
      </w:r>
      <w:r w:rsidR="00ED2781">
        <w:rPr>
          <w:b/>
          <w:bCs/>
        </w:rPr>
        <w:t xml:space="preserve"> (If Any)</w:t>
      </w:r>
      <w:r w:rsidRPr="009A708D">
        <w:t xml:space="preserve">, </w:t>
      </w:r>
      <w:r w:rsidRPr="001572D1">
        <w:rPr>
          <w:b/>
          <w:bCs/>
        </w:rPr>
        <w:t>and Confidential Statement of the Parties for Child Support Order</w:t>
      </w:r>
      <w:r>
        <w:t xml:space="preserve">. The Sheriff will complete a form called the "Return" or an "Affidavit of Service" and file the original with the Clerk. Either the Sheriff's office or the Clerk will give you a copy. </w:t>
      </w:r>
    </w:p>
    <w:p w14:paraId="24CE518C" w14:textId="77777777" w:rsidR="00CD0AC5" w:rsidRDefault="00CD0AC5" w:rsidP="00CD0AC5">
      <w:pPr>
        <w:pStyle w:val="Title"/>
        <w:ind w:left="1440"/>
        <w:jc w:val="both"/>
      </w:pPr>
    </w:p>
    <w:p w14:paraId="1A1B2E4B" w14:textId="77777777" w:rsidR="00CD0AC5" w:rsidRDefault="00CD0AC5" w:rsidP="00CD0AC5">
      <w:pPr>
        <w:pStyle w:val="Title"/>
        <w:ind w:left="1440"/>
        <w:jc w:val="both"/>
      </w:pPr>
      <w:r w:rsidRPr="00CD0AC5">
        <w:rPr>
          <w:b/>
          <w:bCs/>
        </w:rPr>
        <w:t>NOTE:</w:t>
      </w:r>
      <w:r>
        <w:t xml:space="preserve"> </w:t>
      </w:r>
      <w:r w:rsidR="00F9538E">
        <w:t xml:space="preserve">If you receive the original return, call the Clerk’s office to check if it has been filed. If it hasn't, you </w:t>
      </w:r>
      <w:r w:rsidR="00F9538E" w:rsidRPr="00F9538E">
        <w:rPr>
          <w:b/>
          <w:bCs/>
        </w:rPr>
        <w:t>MUST</w:t>
      </w:r>
      <w:r w:rsidR="00F9538E">
        <w:t xml:space="preserve"> file it with the Clerk yourself.</w:t>
      </w:r>
    </w:p>
    <w:p w14:paraId="1FCBC332" w14:textId="77777777" w:rsidR="00CD0AC5" w:rsidRDefault="00CD0AC5" w:rsidP="00CD0AC5">
      <w:pPr>
        <w:pStyle w:val="Title"/>
        <w:jc w:val="both"/>
        <w:rPr>
          <w:b/>
          <w:bCs/>
        </w:rPr>
      </w:pPr>
    </w:p>
    <w:p w14:paraId="670C27BC" w14:textId="77777777" w:rsidR="00CD0AC5" w:rsidRDefault="00CD0AC5" w:rsidP="00CD0AC5">
      <w:pPr>
        <w:pStyle w:val="Title"/>
        <w:jc w:val="both"/>
        <w:rPr>
          <w:b/>
          <w:bCs/>
          <w:szCs w:val="24"/>
        </w:rPr>
      </w:pPr>
      <w:r>
        <w:rPr>
          <w:b/>
          <w:bCs/>
        </w:rPr>
        <w:tab/>
        <w:t xml:space="preserve">Option 2: </w:t>
      </w:r>
      <w:r w:rsidRPr="00A87BF1">
        <w:rPr>
          <w:b/>
          <w:bCs/>
          <w:szCs w:val="24"/>
        </w:rPr>
        <w:t>Acknowledgement and Acceptance of Service:</w:t>
      </w:r>
    </w:p>
    <w:p w14:paraId="585D3794" w14:textId="6028F96D" w:rsidR="00CD0AC5" w:rsidRDefault="00CD0AC5" w:rsidP="00CD0AC5">
      <w:pPr>
        <w:pStyle w:val="Title"/>
        <w:ind w:left="1440"/>
        <w:jc w:val="both"/>
      </w:pPr>
      <w:r>
        <w:t xml:space="preserve">If the </w:t>
      </w:r>
      <w:r w:rsidR="00483D00">
        <w:t>Respondent</w:t>
      </w:r>
      <w:r>
        <w:t xml:space="preserve"> agrees, they can sign a form saying they </w:t>
      </w:r>
      <w:r w:rsidR="00E5372A">
        <w:t>received</w:t>
      </w:r>
      <w:r>
        <w:t xml:space="preserve"> the papers. </w:t>
      </w:r>
      <w:r w:rsidR="00371CE1">
        <w:t xml:space="preserve">Complete </w:t>
      </w:r>
      <w:r>
        <w:t xml:space="preserve">an </w:t>
      </w:r>
      <w:r w:rsidRPr="001572D1">
        <w:rPr>
          <w:b/>
          <w:bCs/>
        </w:rPr>
        <w:t>Acknowledgment and Acceptance of Service</w:t>
      </w:r>
      <w:r>
        <w:t xml:space="preserve"> and </w:t>
      </w:r>
      <w:r w:rsidR="009571BC">
        <w:t xml:space="preserve">give it to the </w:t>
      </w:r>
      <w:r w:rsidR="00483D00">
        <w:t>Respondent</w:t>
      </w:r>
      <w:r w:rsidR="009571BC">
        <w:t xml:space="preserve"> along with a file-stamped copy of the </w:t>
      </w:r>
      <w:r w:rsidR="005D22E9">
        <w:t>Petition for Child Support Modification and Judgment Arrears</w:t>
      </w:r>
      <w:r w:rsidR="009571BC">
        <w:t>, Summons, and Confidential Statement of the Parties for Child Support Order.  T</w:t>
      </w:r>
      <w:r>
        <w:t xml:space="preserve">he </w:t>
      </w:r>
      <w:r w:rsidR="00483D00">
        <w:t>Respondent</w:t>
      </w:r>
      <w:r>
        <w:t xml:space="preserve"> </w:t>
      </w:r>
      <w:r w:rsidR="009571BC">
        <w:t xml:space="preserve">will need to </w:t>
      </w:r>
      <w:r>
        <w:t xml:space="preserve">sign </w:t>
      </w:r>
      <w:r w:rsidR="009571BC">
        <w:t>the Acknowledgment and Acceptance of Service</w:t>
      </w:r>
      <w:r>
        <w:t xml:space="preserve"> in front of a notary.</w:t>
      </w:r>
      <w:r w:rsidR="009571BC">
        <w:t xml:space="preserve"> </w:t>
      </w:r>
    </w:p>
    <w:p w14:paraId="0B2A1245" w14:textId="77777777" w:rsidR="00CD0AC5" w:rsidRDefault="00CD0AC5" w:rsidP="00CD0AC5">
      <w:pPr>
        <w:pStyle w:val="Title"/>
        <w:ind w:left="1440"/>
        <w:jc w:val="both"/>
      </w:pPr>
    </w:p>
    <w:p w14:paraId="680B8AF3" w14:textId="52027F3A" w:rsidR="00922841" w:rsidRDefault="00E5372A" w:rsidP="00922841">
      <w:pPr>
        <w:pStyle w:val="Title"/>
        <w:ind w:left="1440"/>
        <w:jc w:val="both"/>
      </w:pPr>
      <w:r>
        <w:t xml:space="preserve">After the </w:t>
      </w:r>
      <w:r w:rsidR="00483D00">
        <w:t>Respondent</w:t>
      </w:r>
      <w:r>
        <w:t xml:space="preserve"> has signed the </w:t>
      </w:r>
      <w:r w:rsidRPr="001572D1">
        <w:rPr>
          <w:b/>
          <w:bCs/>
        </w:rPr>
        <w:t>Acknowledgment and Acceptance of Service</w:t>
      </w:r>
      <w:r>
        <w:t>, y</w:t>
      </w:r>
      <w:r w:rsidR="00922841">
        <w:t xml:space="preserve">ou will need </w:t>
      </w:r>
      <w:r>
        <w:t>to make two</w:t>
      </w:r>
      <w:r w:rsidR="00922841">
        <w:t xml:space="preserve"> copies</w:t>
      </w:r>
      <w:r>
        <w:t>.</w:t>
      </w:r>
    </w:p>
    <w:p w14:paraId="1DDE7AB9" w14:textId="77777777" w:rsidR="00510D6E" w:rsidRDefault="00510D6E" w:rsidP="00922841">
      <w:pPr>
        <w:pStyle w:val="Title"/>
        <w:ind w:left="1440"/>
        <w:jc w:val="both"/>
      </w:pPr>
    </w:p>
    <w:p w14:paraId="7B16DB01" w14:textId="23A19983" w:rsidR="00922841" w:rsidRDefault="00922841" w:rsidP="00CD0AC5">
      <w:pPr>
        <w:pStyle w:val="Title"/>
        <w:ind w:left="1440"/>
        <w:jc w:val="both"/>
      </w:pPr>
      <w:r>
        <w:t xml:space="preserve">Take </w:t>
      </w:r>
      <w:r w:rsidR="00E5372A">
        <w:t xml:space="preserve">the original and </w:t>
      </w:r>
      <w:r w:rsidR="008F71BE">
        <w:t xml:space="preserve">the </w:t>
      </w:r>
      <w:r w:rsidR="00E5372A">
        <w:t>two</w:t>
      </w:r>
      <w:r>
        <w:t xml:space="preserve"> copies of the </w:t>
      </w:r>
      <w:r w:rsidRPr="001572D1">
        <w:rPr>
          <w:b/>
          <w:bCs/>
        </w:rPr>
        <w:t>Acknowledgment and Acceptance of Service</w:t>
      </w:r>
      <w:r>
        <w:t xml:space="preserve"> </w:t>
      </w:r>
      <w:r w:rsidR="00E5372A">
        <w:t xml:space="preserve">and the </w:t>
      </w:r>
      <w:r w:rsidR="00E5372A" w:rsidRPr="001572D1">
        <w:rPr>
          <w:b/>
          <w:bCs/>
        </w:rPr>
        <w:t>Summons</w:t>
      </w:r>
      <w:r w:rsidR="00E5372A">
        <w:t xml:space="preserve"> </w:t>
      </w:r>
      <w:r>
        <w:t xml:space="preserve">to the Clerk’s office. </w:t>
      </w:r>
      <w:r w:rsidR="00E5372A">
        <w:t xml:space="preserve">The Clerk will </w:t>
      </w:r>
      <w:r w:rsidR="008F71BE">
        <w:t xml:space="preserve">file stamp all of the documents and </w:t>
      </w:r>
      <w:r w:rsidR="00E5372A">
        <w:t xml:space="preserve">keep the original </w:t>
      </w:r>
      <w:r w:rsidR="008F71BE">
        <w:t>to file</w:t>
      </w:r>
      <w:r w:rsidR="00E5372A">
        <w:t xml:space="preserve"> in the case.  </w:t>
      </w:r>
      <w:r>
        <w:t xml:space="preserve">Keep one copy for yourself and give one </w:t>
      </w:r>
      <w:r w:rsidR="00E5372A">
        <w:t xml:space="preserve">copy </w:t>
      </w:r>
      <w:r>
        <w:t xml:space="preserve">to the </w:t>
      </w:r>
      <w:r w:rsidR="00483D00">
        <w:t>Respondent</w:t>
      </w:r>
      <w:r>
        <w:t xml:space="preserve">. </w:t>
      </w:r>
    </w:p>
    <w:p w14:paraId="36DCA05D" w14:textId="77777777" w:rsidR="00922841" w:rsidRDefault="00922841" w:rsidP="00CD0AC5">
      <w:pPr>
        <w:pStyle w:val="Title"/>
        <w:ind w:left="1440"/>
        <w:jc w:val="both"/>
      </w:pPr>
    </w:p>
    <w:p w14:paraId="4900D1F2" w14:textId="39C7BC3D" w:rsidR="00CD0AC5" w:rsidRDefault="00F9538E" w:rsidP="00CD0AC5">
      <w:pPr>
        <w:pStyle w:val="Title"/>
        <w:jc w:val="both"/>
        <w:rPr>
          <w:szCs w:val="24"/>
        </w:rPr>
      </w:pPr>
      <w:r w:rsidRPr="00F9538E">
        <w:rPr>
          <w:b/>
          <w:bCs/>
        </w:rPr>
        <w:t>Proof of Service:</w:t>
      </w:r>
      <w:r>
        <w:t xml:space="preserve"> The </w:t>
      </w:r>
      <w:r w:rsidR="00370668">
        <w:t>C</w:t>
      </w:r>
      <w:r>
        <w:t xml:space="preserve">ourt needs to receive proof that the </w:t>
      </w:r>
      <w:r w:rsidR="00483D00">
        <w:t>Respondent</w:t>
      </w:r>
      <w:r>
        <w:t xml:space="preserve"> was properly served. This can be done in two ways: </w:t>
      </w:r>
      <w:r w:rsidR="009605CD">
        <w:t xml:space="preserve">1) </w:t>
      </w:r>
      <w:r>
        <w:t xml:space="preserve">either the Sheriff sends the original return directly to the </w:t>
      </w:r>
      <w:r w:rsidR="00370668">
        <w:t>C</w:t>
      </w:r>
      <w:r>
        <w:t>ourt, or you file it yourself</w:t>
      </w:r>
      <w:r w:rsidR="009605CD">
        <w:t>, or 2)</w:t>
      </w:r>
      <w:r w:rsidR="00027FD0">
        <w:t xml:space="preserve"> </w:t>
      </w:r>
      <w:r w:rsidR="008F71BE">
        <w:t>i</w:t>
      </w:r>
      <w:r w:rsidR="009605CD">
        <w:t xml:space="preserve">f the </w:t>
      </w:r>
      <w:r w:rsidR="00483D00">
        <w:t>Respondent</w:t>
      </w:r>
      <w:r w:rsidR="009605CD">
        <w:t xml:space="preserve"> agrees, y</w:t>
      </w:r>
      <w:r>
        <w:t>ou</w:t>
      </w:r>
      <w:r w:rsidR="00027FD0">
        <w:t xml:space="preserve"> or the </w:t>
      </w:r>
      <w:r w:rsidR="00483D00">
        <w:t>Respondent</w:t>
      </w:r>
      <w:r>
        <w:t xml:space="preserve"> can file a signed </w:t>
      </w:r>
      <w:r w:rsidRPr="001572D1">
        <w:rPr>
          <w:b/>
          <w:bCs/>
        </w:rPr>
        <w:t>Acknowledgment and Acceptance of Service</w:t>
      </w:r>
      <w:r>
        <w:t xml:space="preserve"> </w:t>
      </w:r>
      <w:r w:rsidR="009605CD">
        <w:t xml:space="preserve">signed by the </w:t>
      </w:r>
      <w:r w:rsidR="00483D00">
        <w:t>Respondent</w:t>
      </w:r>
      <w:r w:rsidR="009605CD">
        <w:t xml:space="preserve"> </w:t>
      </w:r>
      <w:r>
        <w:t xml:space="preserve">and the original </w:t>
      </w:r>
      <w:r w:rsidRPr="001572D1">
        <w:rPr>
          <w:b/>
          <w:bCs/>
        </w:rPr>
        <w:t>Summons</w:t>
      </w:r>
      <w:r w:rsidRPr="009A708D">
        <w:t>.</w:t>
      </w:r>
      <w:r>
        <w:t xml:space="preserve"> This ensures the Judge knows the </w:t>
      </w:r>
      <w:r w:rsidR="00483D00">
        <w:t>Respondent</w:t>
      </w:r>
      <w:r>
        <w:t xml:space="preserve"> received the papers.</w:t>
      </w:r>
    </w:p>
    <w:p w14:paraId="3F8319AA" w14:textId="77777777" w:rsidR="008335E5" w:rsidRDefault="008335E5" w:rsidP="008335E5">
      <w:pPr>
        <w:pStyle w:val="Title"/>
        <w:jc w:val="both"/>
      </w:pPr>
    </w:p>
    <w:p w14:paraId="237C660D" w14:textId="6A07B4EB" w:rsidR="008335E5" w:rsidRDefault="00F9538E" w:rsidP="00FF05E3">
      <w:pPr>
        <w:pStyle w:val="Title"/>
        <w:jc w:val="both"/>
      </w:pPr>
      <w:r w:rsidRPr="00F9538E">
        <w:rPr>
          <w:b/>
          <w:bCs/>
        </w:rPr>
        <w:t>NOTE:</w:t>
      </w:r>
      <w:r>
        <w:t xml:space="preserve"> </w:t>
      </w:r>
      <w:r w:rsidR="008335E5">
        <w:t xml:space="preserve">There are other ways to serve the papers, but these two are the easiest. If you can't serve the </w:t>
      </w:r>
      <w:r w:rsidR="00483D00">
        <w:t>Respondent</w:t>
      </w:r>
      <w:r w:rsidR="008335E5">
        <w:t xml:space="preserve"> using these methods</w:t>
      </w:r>
      <w:r w:rsidR="009605CD">
        <w:t xml:space="preserve">, or if you can’t find the </w:t>
      </w:r>
      <w:r w:rsidR="00483D00">
        <w:t>Respondent</w:t>
      </w:r>
      <w:r w:rsidR="009605CD">
        <w:t xml:space="preserve"> to have them served</w:t>
      </w:r>
      <w:r w:rsidR="008335E5">
        <w:t xml:space="preserve">. </w:t>
      </w:r>
      <w:r w:rsidR="009605CD">
        <w:t xml:space="preserve">There are also additional forms and instructions for other types of service in Family Law </w:t>
      </w:r>
      <w:r w:rsidR="008335E5">
        <w:t>Packet 10</w:t>
      </w:r>
      <w:r w:rsidR="009605CD">
        <w:t xml:space="preserve"> on the Wyoming Judicial Branc</w:t>
      </w:r>
      <w:r w:rsidR="00DC00E7">
        <w:t>h</w:t>
      </w:r>
      <w:r w:rsidR="009605CD">
        <w:t xml:space="preserve"> website or at the Clerk of District Court’s office</w:t>
      </w:r>
      <w:r w:rsidR="008335E5">
        <w:t>.</w:t>
      </w:r>
    </w:p>
    <w:p w14:paraId="7663CBA6" w14:textId="77777777" w:rsidR="00F9538E" w:rsidRPr="00FF6098" w:rsidRDefault="00F9538E" w:rsidP="00F714BD">
      <w:pPr>
        <w:jc w:val="both"/>
        <w:rPr>
          <w:b/>
          <w:sz w:val="32"/>
          <w:szCs w:val="32"/>
        </w:rPr>
      </w:pPr>
    </w:p>
    <w:p w14:paraId="6D8891B8" w14:textId="5A719C3F" w:rsidR="00F9538E" w:rsidRPr="00693C69" w:rsidRDefault="00F9538E" w:rsidP="00693C69">
      <w:pPr>
        <w:jc w:val="center"/>
        <w:rPr>
          <w:b/>
          <w:sz w:val="40"/>
          <w:szCs w:val="40"/>
        </w:rPr>
      </w:pPr>
      <w:r w:rsidRPr="00693C69">
        <w:rPr>
          <w:b/>
          <w:sz w:val="40"/>
          <w:szCs w:val="40"/>
        </w:rPr>
        <w:t xml:space="preserve">STOP- </w:t>
      </w:r>
      <w:r w:rsidR="00693C69" w:rsidRPr="00693C69">
        <w:rPr>
          <w:b/>
          <w:sz w:val="40"/>
          <w:szCs w:val="40"/>
        </w:rPr>
        <w:t xml:space="preserve">WAIT FOR </w:t>
      </w:r>
      <w:r w:rsidR="00483D00">
        <w:rPr>
          <w:b/>
          <w:sz w:val="40"/>
          <w:szCs w:val="40"/>
        </w:rPr>
        <w:t>RESPONDENT</w:t>
      </w:r>
      <w:r w:rsidR="009605CD">
        <w:rPr>
          <w:b/>
          <w:sz w:val="40"/>
          <w:szCs w:val="40"/>
        </w:rPr>
        <w:t>’S</w:t>
      </w:r>
      <w:r w:rsidR="00693C69" w:rsidRPr="00693C69">
        <w:rPr>
          <w:b/>
          <w:sz w:val="40"/>
          <w:szCs w:val="40"/>
        </w:rPr>
        <w:t xml:space="preserve"> RESPON</w:t>
      </w:r>
      <w:r w:rsidR="009605CD">
        <w:rPr>
          <w:b/>
          <w:sz w:val="40"/>
          <w:szCs w:val="40"/>
        </w:rPr>
        <w:t>SE</w:t>
      </w:r>
    </w:p>
    <w:p w14:paraId="2B4B27C5" w14:textId="77777777" w:rsidR="00F9538E" w:rsidRPr="000B7AFC" w:rsidRDefault="00F9538E" w:rsidP="00F714BD">
      <w:pPr>
        <w:jc w:val="both"/>
        <w:rPr>
          <w:b/>
          <w:sz w:val="24"/>
          <w:szCs w:val="24"/>
        </w:rPr>
      </w:pPr>
    </w:p>
    <w:p w14:paraId="7D418801" w14:textId="7A7F864C" w:rsidR="001E7317" w:rsidRDefault="001E7317" w:rsidP="00F714BD">
      <w:pPr>
        <w:jc w:val="both"/>
        <w:rPr>
          <w:b/>
          <w:sz w:val="32"/>
        </w:rPr>
      </w:pPr>
      <w:r>
        <w:rPr>
          <w:b/>
          <w:sz w:val="32"/>
        </w:rPr>
        <w:t xml:space="preserve">Information on </w:t>
      </w:r>
      <w:r w:rsidR="00483D00">
        <w:rPr>
          <w:b/>
          <w:sz w:val="32"/>
        </w:rPr>
        <w:t>Respondent</w:t>
      </w:r>
      <w:r w:rsidR="00370668">
        <w:rPr>
          <w:b/>
          <w:sz w:val="32"/>
        </w:rPr>
        <w:t>’</w:t>
      </w:r>
      <w:r>
        <w:rPr>
          <w:b/>
          <w:sz w:val="32"/>
        </w:rPr>
        <w:t xml:space="preserve">s time to </w:t>
      </w:r>
      <w:r w:rsidR="00483D00">
        <w:rPr>
          <w:b/>
          <w:sz w:val="32"/>
        </w:rPr>
        <w:t>Response</w:t>
      </w:r>
      <w:r>
        <w:rPr>
          <w:b/>
          <w:sz w:val="32"/>
        </w:rPr>
        <w:t xml:space="preserve">: </w:t>
      </w:r>
    </w:p>
    <w:p w14:paraId="560B8D97" w14:textId="694FD89D" w:rsidR="001E7317" w:rsidRDefault="001E7317" w:rsidP="001E7317">
      <w:pPr>
        <w:jc w:val="both"/>
        <w:rPr>
          <w:sz w:val="24"/>
          <w:szCs w:val="24"/>
        </w:rPr>
      </w:pPr>
      <w:r w:rsidRPr="009B52AC">
        <w:rPr>
          <w:sz w:val="24"/>
          <w:szCs w:val="24"/>
        </w:rPr>
        <w:t xml:space="preserve">After serving the </w:t>
      </w:r>
      <w:r w:rsidR="00483D00">
        <w:rPr>
          <w:sz w:val="24"/>
          <w:szCs w:val="24"/>
        </w:rPr>
        <w:t>Respondent</w:t>
      </w:r>
      <w:r w:rsidRPr="009B52AC">
        <w:rPr>
          <w:sz w:val="24"/>
          <w:szCs w:val="24"/>
        </w:rPr>
        <w:t xml:space="preserve">, they have a certain amount of time to respond to the </w:t>
      </w:r>
      <w:r w:rsidR="005D22E9">
        <w:rPr>
          <w:b/>
          <w:bCs/>
          <w:sz w:val="24"/>
          <w:szCs w:val="24"/>
        </w:rPr>
        <w:t>Petition for Child Support Modification and Judgment Arrears</w:t>
      </w:r>
      <w:r w:rsidRPr="009571BC">
        <w:rPr>
          <w:sz w:val="24"/>
          <w:szCs w:val="24"/>
        </w:rPr>
        <w:t>.</w:t>
      </w:r>
      <w:r w:rsidRPr="009B52AC">
        <w:rPr>
          <w:sz w:val="24"/>
          <w:szCs w:val="24"/>
        </w:rPr>
        <w:t xml:space="preserve"> If they were served in Wyoming, they have 20 days</w:t>
      </w:r>
      <w:r w:rsidR="00FF6098">
        <w:rPr>
          <w:sz w:val="24"/>
          <w:szCs w:val="24"/>
        </w:rPr>
        <w:t xml:space="preserve"> to respond</w:t>
      </w:r>
      <w:r w:rsidRPr="009B52AC">
        <w:rPr>
          <w:sz w:val="24"/>
          <w:szCs w:val="24"/>
        </w:rPr>
        <w:t>. If they were served out-of-state, they have 30 days</w:t>
      </w:r>
      <w:r w:rsidR="00FF6098">
        <w:rPr>
          <w:sz w:val="24"/>
          <w:szCs w:val="24"/>
        </w:rPr>
        <w:t xml:space="preserve"> to respond</w:t>
      </w:r>
      <w:r w:rsidRPr="009B52AC">
        <w:rPr>
          <w:sz w:val="24"/>
          <w:szCs w:val="24"/>
        </w:rPr>
        <w:t xml:space="preserve">. You must wait for this time to pass before moving forward with the </w:t>
      </w:r>
      <w:r w:rsidR="00EF28B4">
        <w:rPr>
          <w:sz w:val="24"/>
          <w:szCs w:val="24"/>
        </w:rPr>
        <w:t>case</w:t>
      </w:r>
      <w:r w:rsidRPr="009B52AC">
        <w:rPr>
          <w:sz w:val="24"/>
          <w:szCs w:val="24"/>
        </w:rPr>
        <w:t xml:space="preserve">, even if the </w:t>
      </w:r>
      <w:r w:rsidR="00483D00">
        <w:rPr>
          <w:sz w:val="24"/>
          <w:szCs w:val="24"/>
        </w:rPr>
        <w:t>Respondent</w:t>
      </w:r>
      <w:r w:rsidRPr="009B52AC">
        <w:rPr>
          <w:sz w:val="24"/>
          <w:szCs w:val="24"/>
        </w:rPr>
        <w:t xml:space="preserve"> says they won't respond.</w:t>
      </w:r>
    </w:p>
    <w:p w14:paraId="1443C42F" w14:textId="77777777" w:rsidR="001E7317" w:rsidRDefault="001E7317" w:rsidP="001E7317">
      <w:pPr>
        <w:jc w:val="both"/>
        <w:rPr>
          <w:sz w:val="24"/>
          <w:szCs w:val="24"/>
        </w:rPr>
      </w:pPr>
    </w:p>
    <w:p w14:paraId="06C9E8E3" w14:textId="77777777" w:rsidR="00510D6E" w:rsidRPr="00510D6E" w:rsidRDefault="001E7317" w:rsidP="001E7317">
      <w:pPr>
        <w:jc w:val="both"/>
        <w:rPr>
          <w:b/>
          <w:bCs/>
          <w:sz w:val="24"/>
          <w:szCs w:val="24"/>
        </w:rPr>
      </w:pPr>
      <w:r w:rsidRPr="009B52AC">
        <w:rPr>
          <w:b/>
          <w:bCs/>
          <w:sz w:val="24"/>
          <w:szCs w:val="24"/>
        </w:rPr>
        <w:t>How Time is Calculated:</w:t>
      </w:r>
    </w:p>
    <w:p w14:paraId="0AF80D95" w14:textId="77777777" w:rsidR="001E7317" w:rsidRPr="009B52AC" w:rsidRDefault="001E7317">
      <w:pPr>
        <w:numPr>
          <w:ilvl w:val="0"/>
          <w:numId w:val="9"/>
        </w:numPr>
        <w:jc w:val="both"/>
        <w:rPr>
          <w:sz w:val="24"/>
          <w:szCs w:val="24"/>
        </w:rPr>
      </w:pPr>
      <w:bookmarkStart w:id="2" w:name="_Hlk165880315"/>
      <w:r w:rsidRPr="009B52AC">
        <w:rPr>
          <w:sz w:val="24"/>
          <w:szCs w:val="24"/>
        </w:rPr>
        <w:t>When counting the days, don't include the day the papers were served.</w:t>
      </w:r>
    </w:p>
    <w:p w14:paraId="692DBAAF" w14:textId="77777777" w:rsidR="001E7317" w:rsidRDefault="001E7317">
      <w:pPr>
        <w:numPr>
          <w:ilvl w:val="0"/>
          <w:numId w:val="9"/>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1A5FB633" w14:textId="77777777" w:rsidR="001E7317" w:rsidRDefault="001E7317" w:rsidP="001E7317">
      <w:pPr>
        <w:jc w:val="both"/>
        <w:rPr>
          <w:sz w:val="24"/>
          <w:szCs w:val="24"/>
        </w:rPr>
      </w:pPr>
    </w:p>
    <w:p w14:paraId="64DD8835" w14:textId="77777777" w:rsidR="001E7317" w:rsidRDefault="001E7317" w:rsidP="001E7317">
      <w:pPr>
        <w:jc w:val="both"/>
        <w:rPr>
          <w:sz w:val="24"/>
          <w:szCs w:val="24"/>
        </w:rPr>
      </w:pPr>
      <w:r w:rsidRPr="001E7317">
        <w:rPr>
          <w:b/>
          <w:bCs/>
          <w:sz w:val="24"/>
          <w:szCs w:val="24"/>
        </w:rPr>
        <w:t>NOTE:</w:t>
      </w:r>
      <w:r>
        <w:rPr>
          <w:sz w:val="24"/>
          <w:szCs w:val="24"/>
        </w:rPr>
        <w:t xml:space="preserve"> </w:t>
      </w:r>
      <w:r w:rsidRPr="009B52AC">
        <w:rPr>
          <w:sz w:val="24"/>
          <w:szCs w:val="24"/>
        </w:rPr>
        <w:t xml:space="preserve">While you wait, you can move on to </w:t>
      </w:r>
      <w:r w:rsidRPr="00370668">
        <w:rPr>
          <w:b/>
          <w:bCs/>
          <w:sz w:val="24"/>
          <w:szCs w:val="24"/>
        </w:rPr>
        <w:t xml:space="preserve">Step </w:t>
      </w:r>
      <w:r w:rsidR="00CE5F4C" w:rsidRPr="00370668">
        <w:rPr>
          <w:b/>
          <w:bCs/>
          <w:sz w:val="24"/>
          <w:szCs w:val="24"/>
        </w:rPr>
        <w:t>4</w:t>
      </w:r>
      <w:r>
        <w:rPr>
          <w:sz w:val="24"/>
          <w:szCs w:val="24"/>
        </w:rPr>
        <w:t xml:space="preserve"> and start working on your </w:t>
      </w:r>
      <w:r w:rsidRPr="001572D1">
        <w:rPr>
          <w:b/>
          <w:bCs/>
          <w:sz w:val="24"/>
          <w:szCs w:val="24"/>
        </w:rPr>
        <w:t>Initial Disclosures</w:t>
      </w:r>
      <w:r>
        <w:rPr>
          <w:sz w:val="24"/>
          <w:szCs w:val="24"/>
        </w:rPr>
        <w:t xml:space="preserve">. </w:t>
      </w:r>
    </w:p>
    <w:bookmarkEnd w:id="2"/>
    <w:p w14:paraId="21BF569C" w14:textId="77777777" w:rsidR="001E7317" w:rsidRPr="001E7317" w:rsidRDefault="001E7317" w:rsidP="001E7317">
      <w:pPr>
        <w:jc w:val="both"/>
        <w:rPr>
          <w:sz w:val="32"/>
          <w:szCs w:val="32"/>
        </w:rPr>
      </w:pPr>
    </w:p>
    <w:p w14:paraId="446A7417" w14:textId="77777777" w:rsidR="001E7317" w:rsidRDefault="0016739C" w:rsidP="0016739C">
      <w:pPr>
        <w:jc w:val="both"/>
        <w:rPr>
          <w:b/>
          <w:sz w:val="32"/>
          <w:szCs w:val="32"/>
        </w:rPr>
      </w:pPr>
      <w:bookmarkStart w:id="3" w:name="_Hlk170595822"/>
      <w:r>
        <w:rPr>
          <w:b/>
          <w:sz w:val="32"/>
        </w:rPr>
        <w:t xml:space="preserve">Step </w:t>
      </w:r>
      <w:r w:rsidR="001E7317">
        <w:rPr>
          <w:b/>
          <w:sz w:val="32"/>
        </w:rPr>
        <w:t xml:space="preserve">4: </w:t>
      </w:r>
      <w:r w:rsidRPr="005627E3">
        <w:rPr>
          <w:b/>
          <w:sz w:val="32"/>
          <w:szCs w:val="32"/>
        </w:rPr>
        <w:t>Initial Disclosures</w:t>
      </w:r>
    </w:p>
    <w:p w14:paraId="42F472E4" w14:textId="2831552D" w:rsidR="001E7317" w:rsidRPr="005627E3" w:rsidRDefault="001E7317" w:rsidP="0016739C">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1572D1">
        <w:rPr>
          <w:b/>
          <w:sz w:val="28"/>
          <w:szCs w:val="28"/>
        </w:rPr>
        <w:t>INITIAL DISCLOSURES</w:t>
      </w:r>
      <w:r w:rsidRPr="005627E3">
        <w:rPr>
          <w:b/>
          <w:sz w:val="28"/>
          <w:szCs w:val="28"/>
        </w:rPr>
        <w:t xml:space="preserve"> WITH THE CLERK OF DISTRICT COURT </w:t>
      </w:r>
    </w:p>
    <w:p w14:paraId="36E87B2E" w14:textId="77777777" w:rsidR="001E7317" w:rsidRPr="001E7317" w:rsidRDefault="001E7317" w:rsidP="0016739C">
      <w:pPr>
        <w:jc w:val="both"/>
        <w:rPr>
          <w:b/>
        </w:rPr>
      </w:pPr>
    </w:p>
    <w:p w14:paraId="0FCA7233" w14:textId="77777777" w:rsidR="00CE5F4C" w:rsidRDefault="00CE5F4C" w:rsidP="0016739C">
      <w:pPr>
        <w:jc w:val="both"/>
        <w:rPr>
          <w:sz w:val="24"/>
          <w:szCs w:val="24"/>
        </w:rPr>
      </w:pPr>
      <w:r w:rsidRPr="000B7AFC">
        <w:rPr>
          <w:b/>
          <w:bCs/>
          <w:sz w:val="24"/>
          <w:szCs w:val="24"/>
        </w:rPr>
        <w:t xml:space="preserve">Send Initial Disclosures </w:t>
      </w:r>
      <w:r w:rsidR="00027FD0">
        <w:rPr>
          <w:b/>
          <w:bCs/>
          <w:sz w:val="24"/>
          <w:szCs w:val="24"/>
        </w:rPr>
        <w:t xml:space="preserve">Directly </w:t>
      </w:r>
      <w:r w:rsidRPr="000B7AFC">
        <w:rPr>
          <w:b/>
          <w:bCs/>
          <w:sz w:val="24"/>
          <w:szCs w:val="24"/>
        </w:rPr>
        <w:t>to the Other Party</w:t>
      </w:r>
      <w:r>
        <w:rPr>
          <w:b/>
          <w:bCs/>
          <w:sz w:val="24"/>
          <w:szCs w:val="24"/>
        </w:rPr>
        <w:t>:</w:t>
      </w:r>
      <w:r>
        <w:rPr>
          <w:sz w:val="24"/>
          <w:szCs w:val="24"/>
        </w:rPr>
        <w:t xml:space="preserve">  </w:t>
      </w:r>
    </w:p>
    <w:p w14:paraId="648BC3E0" w14:textId="60D09E69" w:rsidR="001E7317" w:rsidRDefault="001E7317" w:rsidP="0016739C">
      <w:pPr>
        <w:jc w:val="both"/>
        <w:rPr>
          <w:sz w:val="24"/>
          <w:szCs w:val="24"/>
        </w:rPr>
      </w:pPr>
      <w:r w:rsidRPr="001E7317">
        <w:rPr>
          <w:sz w:val="24"/>
          <w:szCs w:val="24"/>
        </w:rPr>
        <w:t xml:space="preserve">The law requires you to share certain information with the other party within 30 days after the </w:t>
      </w:r>
      <w:r w:rsidR="00483D00">
        <w:rPr>
          <w:sz w:val="24"/>
          <w:szCs w:val="24"/>
        </w:rPr>
        <w:t>Respondent</w:t>
      </w:r>
      <w:r w:rsidRPr="001E7317">
        <w:rPr>
          <w:sz w:val="24"/>
          <w:szCs w:val="24"/>
        </w:rPr>
        <w:t xml:space="preserve">’s </w:t>
      </w:r>
      <w:r w:rsidR="00483D00">
        <w:rPr>
          <w:b/>
          <w:bCs/>
          <w:sz w:val="24"/>
          <w:szCs w:val="24"/>
        </w:rPr>
        <w:t>Response</w:t>
      </w:r>
      <w:r w:rsidRPr="001E7317">
        <w:rPr>
          <w:sz w:val="24"/>
          <w:szCs w:val="24"/>
        </w:rPr>
        <w:t xml:space="preserve"> is due.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w:t>
      </w:r>
      <w:r w:rsidR="00B865E0">
        <w:rPr>
          <w:sz w:val="24"/>
          <w:szCs w:val="24"/>
        </w:rPr>
        <w:t>information is provided</w:t>
      </w:r>
      <w:r w:rsidRPr="001E7317">
        <w:rPr>
          <w:sz w:val="24"/>
          <w:szCs w:val="24"/>
        </w:rPr>
        <w:t xml:space="preserve"> for calculating child support.</w:t>
      </w:r>
      <w:r w:rsidR="00EF6BB7">
        <w:rPr>
          <w:sz w:val="24"/>
          <w:szCs w:val="24"/>
        </w:rPr>
        <w:t xml:space="preserve"> </w:t>
      </w:r>
      <w:r w:rsidR="00EF6BB7" w:rsidRPr="000B7AFC">
        <w:rPr>
          <w:b/>
          <w:bCs/>
          <w:sz w:val="24"/>
          <w:szCs w:val="24"/>
        </w:rPr>
        <w:t xml:space="preserve"> Be sure to keep a copy of your </w:t>
      </w:r>
      <w:r w:rsidR="00EF6BB7" w:rsidRPr="001572D1">
        <w:rPr>
          <w:b/>
          <w:bCs/>
          <w:sz w:val="24"/>
          <w:szCs w:val="24"/>
        </w:rPr>
        <w:t>Initial Disclosures</w:t>
      </w:r>
      <w:r w:rsidR="00EF6BB7" w:rsidRPr="000B7AFC">
        <w:rPr>
          <w:b/>
          <w:bCs/>
          <w:sz w:val="24"/>
          <w:szCs w:val="24"/>
        </w:rPr>
        <w:t xml:space="preserve"> for your records.</w:t>
      </w:r>
    </w:p>
    <w:p w14:paraId="60E64ECD" w14:textId="77777777" w:rsidR="002F0CD3" w:rsidRDefault="002F0CD3" w:rsidP="0016739C">
      <w:pPr>
        <w:jc w:val="both"/>
        <w:rPr>
          <w:sz w:val="24"/>
          <w:szCs w:val="24"/>
        </w:rPr>
      </w:pPr>
    </w:p>
    <w:p w14:paraId="7E69F3EC" w14:textId="0B7D4A97" w:rsidR="002F0CD3" w:rsidRPr="001E7317" w:rsidRDefault="002F0CD3" w:rsidP="0016739C">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 xml:space="preserve">You cannot </w:t>
      </w:r>
      <w:r w:rsidR="00B865E0">
        <w:rPr>
          <w:sz w:val="24"/>
          <w:szCs w:val="24"/>
        </w:rPr>
        <w:t>wait to provide</w:t>
      </w:r>
      <w:r w:rsidRPr="002F0CD3">
        <w:rPr>
          <w:sz w:val="24"/>
          <w:szCs w:val="24"/>
        </w:rPr>
        <w:t xml:space="preserve"> your disclosures because you think the other party’s information is incomplete or because they haven't provided their information yet.</w:t>
      </w:r>
    </w:p>
    <w:p w14:paraId="41BFA2B0" w14:textId="77777777" w:rsidR="001E7317" w:rsidRDefault="001E7317" w:rsidP="0016739C">
      <w:pPr>
        <w:jc w:val="both"/>
        <w:rPr>
          <w:sz w:val="24"/>
          <w:szCs w:val="24"/>
        </w:rPr>
      </w:pPr>
    </w:p>
    <w:p w14:paraId="6FD120D0" w14:textId="77777777" w:rsidR="002F0CD3" w:rsidRPr="009B52AC" w:rsidRDefault="002F0CD3" w:rsidP="002F0CD3">
      <w:pPr>
        <w:jc w:val="both"/>
        <w:rPr>
          <w:b/>
          <w:sz w:val="24"/>
          <w:szCs w:val="24"/>
        </w:rPr>
      </w:pPr>
      <w:r w:rsidRPr="009B52AC">
        <w:rPr>
          <w:b/>
          <w:sz w:val="24"/>
          <w:szCs w:val="24"/>
        </w:rPr>
        <w:t>When to Provide:</w:t>
      </w:r>
    </w:p>
    <w:p w14:paraId="44E4B476" w14:textId="1DE67BEC" w:rsidR="002F0CD3" w:rsidRDefault="002F0CD3" w:rsidP="002F0CD3">
      <w:pPr>
        <w:jc w:val="both"/>
        <w:rPr>
          <w:bCs/>
          <w:sz w:val="24"/>
          <w:szCs w:val="24"/>
        </w:rPr>
      </w:pPr>
      <w:r w:rsidRPr="009B52AC">
        <w:rPr>
          <w:bCs/>
          <w:sz w:val="24"/>
          <w:szCs w:val="24"/>
        </w:rPr>
        <w:t xml:space="preserve">You need to give your </w:t>
      </w:r>
      <w:r w:rsidRPr="001572D1">
        <w:rPr>
          <w:b/>
          <w:sz w:val="24"/>
          <w:szCs w:val="24"/>
        </w:rPr>
        <w:t>Initial Disclosures</w:t>
      </w:r>
      <w:r w:rsidRPr="009B52AC">
        <w:rPr>
          <w:bCs/>
          <w:sz w:val="24"/>
          <w:szCs w:val="24"/>
        </w:rPr>
        <w:t xml:space="preserve"> to the </w:t>
      </w:r>
      <w:r w:rsidR="00483D00">
        <w:rPr>
          <w:bCs/>
          <w:sz w:val="24"/>
          <w:szCs w:val="24"/>
        </w:rPr>
        <w:t>Respondent</w:t>
      </w:r>
      <w:r w:rsidRPr="009B52AC">
        <w:rPr>
          <w:bCs/>
          <w:sz w:val="24"/>
          <w:szCs w:val="24"/>
        </w:rPr>
        <w:t xml:space="preserve"> (or their lawyer) within 30 days after the </w:t>
      </w:r>
      <w:r w:rsidR="00483D00">
        <w:rPr>
          <w:bCs/>
          <w:sz w:val="24"/>
          <w:szCs w:val="24"/>
        </w:rPr>
        <w:t>Respondent</w:t>
      </w:r>
      <w:r w:rsidRPr="009B52AC">
        <w:rPr>
          <w:bCs/>
          <w:sz w:val="24"/>
          <w:szCs w:val="24"/>
        </w:rPr>
        <w:t xml:space="preserve"> is supposed to respond to your </w:t>
      </w:r>
      <w:r w:rsidR="004B7842">
        <w:rPr>
          <w:bCs/>
          <w:sz w:val="24"/>
          <w:szCs w:val="24"/>
        </w:rPr>
        <w:t>Petition</w:t>
      </w:r>
      <w:r w:rsidRPr="009B52AC">
        <w:rPr>
          <w:bCs/>
          <w:sz w:val="24"/>
          <w:szCs w:val="24"/>
        </w:rPr>
        <w:t>. Here's how to figure out the date:</w:t>
      </w:r>
    </w:p>
    <w:p w14:paraId="14EBF819" w14:textId="77777777" w:rsidR="002F0CD3" w:rsidRPr="009B52AC" w:rsidRDefault="002F0CD3" w:rsidP="002F0CD3">
      <w:pPr>
        <w:jc w:val="both"/>
        <w:rPr>
          <w:bCs/>
          <w:sz w:val="24"/>
          <w:szCs w:val="24"/>
        </w:rPr>
      </w:pPr>
    </w:p>
    <w:p w14:paraId="3B9999C5" w14:textId="18F74247" w:rsidR="002F0CD3" w:rsidRDefault="002F0CD3">
      <w:pPr>
        <w:numPr>
          <w:ilvl w:val="0"/>
          <w:numId w:val="10"/>
        </w:numPr>
        <w:jc w:val="both"/>
        <w:rPr>
          <w:bCs/>
          <w:sz w:val="24"/>
          <w:szCs w:val="24"/>
        </w:rPr>
      </w:pPr>
      <w:r w:rsidRPr="009B52AC">
        <w:rPr>
          <w:bCs/>
          <w:sz w:val="24"/>
          <w:szCs w:val="24"/>
        </w:rPr>
        <w:t xml:space="preserve">Start with the date the </w:t>
      </w:r>
      <w:r w:rsidR="00483D00">
        <w:rPr>
          <w:bCs/>
          <w:sz w:val="24"/>
          <w:szCs w:val="24"/>
        </w:rPr>
        <w:t>Respondent</w:t>
      </w:r>
      <w:r w:rsidRPr="009B52AC">
        <w:rPr>
          <w:bCs/>
          <w:sz w:val="24"/>
          <w:szCs w:val="24"/>
        </w:rPr>
        <w:t xml:space="preserve"> </w:t>
      </w:r>
      <w:r w:rsidR="00EF6BB7">
        <w:rPr>
          <w:bCs/>
          <w:sz w:val="24"/>
          <w:szCs w:val="24"/>
        </w:rPr>
        <w:t>was served with</w:t>
      </w:r>
      <w:r w:rsidRPr="009B52AC">
        <w:rPr>
          <w:bCs/>
          <w:sz w:val="24"/>
          <w:szCs w:val="24"/>
        </w:rPr>
        <w:t xml:space="preserve"> the </w:t>
      </w:r>
      <w:r w:rsidR="00A21649">
        <w:rPr>
          <w:b/>
          <w:sz w:val="24"/>
          <w:szCs w:val="24"/>
        </w:rPr>
        <w:t>Petition</w:t>
      </w:r>
      <w:r w:rsidRPr="009A708D">
        <w:rPr>
          <w:bCs/>
          <w:sz w:val="24"/>
          <w:szCs w:val="24"/>
        </w:rPr>
        <w:t>:</w:t>
      </w:r>
      <w:r w:rsidRPr="009B52AC">
        <w:rPr>
          <w:bCs/>
          <w:sz w:val="24"/>
          <w:szCs w:val="24"/>
        </w:rPr>
        <w:t xml:space="preserve"> ___________________</w:t>
      </w:r>
    </w:p>
    <w:p w14:paraId="0EACE75F" w14:textId="77777777" w:rsidR="002F0CD3" w:rsidRPr="009B52AC" w:rsidRDefault="002F0CD3" w:rsidP="002F0CD3">
      <w:pPr>
        <w:ind w:left="720"/>
        <w:jc w:val="both"/>
        <w:rPr>
          <w:bCs/>
          <w:sz w:val="24"/>
          <w:szCs w:val="24"/>
        </w:rPr>
      </w:pPr>
    </w:p>
    <w:p w14:paraId="1A34E1F5" w14:textId="2B258C6C" w:rsidR="002404FD" w:rsidRPr="002404FD" w:rsidRDefault="002F0CD3">
      <w:pPr>
        <w:numPr>
          <w:ilvl w:val="0"/>
          <w:numId w:val="10"/>
        </w:numPr>
        <w:jc w:val="both"/>
        <w:rPr>
          <w:sz w:val="24"/>
          <w:szCs w:val="24"/>
        </w:rPr>
      </w:pPr>
      <w:r w:rsidRPr="002404FD">
        <w:rPr>
          <w:bCs/>
          <w:sz w:val="24"/>
          <w:szCs w:val="24"/>
        </w:rPr>
        <w:t xml:space="preserve">Next, figure out when the </w:t>
      </w:r>
      <w:r w:rsidR="00483D00">
        <w:rPr>
          <w:bCs/>
          <w:sz w:val="24"/>
          <w:szCs w:val="24"/>
        </w:rPr>
        <w:t>Respondent</w:t>
      </w:r>
      <w:r w:rsidRPr="002404FD">
        <w:rPr>
          <w:bCs/>
          <w:sz w:val="24"/>
          <w:szCs w:val="24"/>
        </w:rPr>
        <w:t xml:space="preserve"> has to file a </w:t>
      </w:r>
      <w:r w:rsidR="00483D00">
        <w:rPr>
          <w:b/>
          <w:sz w:val="24"/>
          <w:szCs w:val="24"/>
        </w:rPr>
        <w:t>Response</w:t>
      </w:r>
      <w:r w:rsidRPr="009A708D">
        <w:rPr>
          <w:bCs/>
          <w:sz w:val="24"/>
          <w:szCs w:val="24"/>
        </w:rPr>
        <w:t>:</w:t>
      </w:r>
      <w:r w:rsidR="002404FD" w:rsidRPr="002404FD">
        <w:rPr>
          <w:bCs/>
          <w:sz w:val="24"/>
          <w:szCs w:val="24"/>
        </w:rPr>
        <w:t xml:space="preserve"> (Choose One</w:t>
      </w:r>
      <w:r w:rsidR="002404FD">
        <w:rPr>
          <w:bCs/>
          <w:sz w:val="24"/>
          <w:szCs w:val="24"/>
        </w:rPr>
        <w:t>)</w:t>
      </w:r>
    </w:p>
    <w:p w14:paraId="79CD418D" w14:textId="77777777" w:rsidR="002404FD" w:rsidRDefault="002404FD" w:rsidP="002404FD">
      <w:pPr>
        <w:jc w:val="both"/>
        <w:rPr>
          <w:sz w:val="24"/>
          <w:szCs w:val="24"/>
        </w:rPr>
      </w:pPr>
    </w:p>
    <w:p w14:paraId="5258BE59" w14:textId="1163E0D7" w:rsidR="002404FD" w:rsidRPr="002404FD" w:rsidRDefault="002404FD">
      <w:pPr>
        <w:numPr>
          <w:ilvl w:val="1"/>
          <w:numId w:val="10"/>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in Wyoming, add 20 days to the date in #1: _______________</w:t>
      </w:r>
      <w:r>
        <w:rPr>
          <w:sz w:val="24"/>
          <w:szCs w:val="24"/>
        </w:rPr>
        <w:t>_</w:t>
      </w:r>
    </w:p>
    <w:p w14:paraId="318B4D8D" w14:textId="77777777" w:rsidR="002404FD" w:rsidRDefault="002404FD" w:rsidP="002404FD">
      <w:pPr>
        <w:ind w:left="1440"/>
        <w:jc w:val="both"/>
        <w:rPr>
          <w:sz w:val="24"/>
          <w:szCs w:val="24"/>
        </w:rPr>
      </w:pPr>
    </w:p>
    <w:p w14:paraId="482ADF4E" w14:textId="77777777" w:rsidR="002404FD" w:rsidRPr="002404FD" w:rsidRDefault="002404FD" w:rsidP="002404FD">
      <w:pPr>
        <w:ind w:left="2880" w:firstLine="720"/>
        <w:jc w:val="both"/>
        <w:rPr>
          <w:b/>
          <w:sz w:val="24"/>
          <w:szCs w:val="24"/>
        </w:rPr>
      </w:pPr>
      <w:r w:rsidRPr="009B52AC">
        <w:rPr>
          <w:b/>
          <w:sz w:val="24"/>
          <w:szCs w:val="24"/>
        </w:rPr>
        <w:t>OR</w:t>
      </w:r>
    </w:p>
    <w:p w14:paraId="2FC59F4F" w14:textId="77777777" w:rsidR="002404FD" w:rsidRPr="002404FD" w:rsidRDefault="002404FD" w:rsidP="002404FD">
      <w:pPr>
        <w:ind w:left="1440"/>
        <w:jc w:val="both"/>
        <w:rPr>
          <w:bCs/>
          <w:sz w:val="24"/>
          <w:szCs w:val="24"/>
        </w:rPr>
      </w:pPr>
    </w:p>
    <w:p w14:paraId="4B7D69B9" w14:textId="77777777" w:rsidR="002404FD" w:rsidRPr="002404FD" w:rsidRDefault="002404FD">
      <w:pPr>
        <w:numPr>
          <w:ilvl w:val="1"/>
          <w:numId w:val="10"/>
        </w:numPr>
        <w:jc w:val="both"/>
        <w:rPr>
          <w:bCs/>
          <w:sz w:val="24"/>
          <w:szCs w:val="24"/>
        </w:rPr>
      </w:pPr>
      <w:r w:rsidRPr="002404FD">
        <w:rPr>
          <w:sz w:val="24"/>
          <w:szCs w:val="24"/>
        </w:rPr>
        <w:t xml:space="preserve">If they signed an </w:t>
      </w:r>
      <w:r w:rsidRPr="001572D1">
        <w:rPr>
          <w:b/>
          <w:bCs/>
          <w:sz w:val="24"/>
          <w:szCs w:val="24"/>
        </w:rPr>
        <w:t>Acknowledgment and Acceptance of Service</w:t>
      </w:r>
      <w:r w:rsidRPr="002404FD">
        <w:rPr>
          <w:sz w:val="24"/>
          <w:szCs w:val="24"/>
        </w:rPr>
        <w:t>, add 20 days to the date in #1: _______________</w:t>
      </w:r>
      <w:r>
        <w:rPr>
          <w:sz w:val="24"/>
          <w:szCs w:val="24"/>
        </w:rPr>
        <w:t>__</w:t>
      </w:r>
    </w:p>
    <w:p w14:paraId="254DB7C0" w14:textId="77777777" w:rsidR="002404FD" w:rsidRDefault="002404FD" w:rsidP="002404FD">
      <w:pPr>
        <w:jc w:val="both"/>
        <w:rPr>
          <w:bCs/>
          <w:sz w:val="24"/>
          <w:szCs w:val="24"/>
        </w:rPr>
      </w:pPr>
    </w:p>
    <w:p w14:paraId="318EF68D" w14:textId="77777777" w:rsidR="002404FD" w:rsidRPr="009B52AC" w:rsidRDefault="002404FD" w:rsidP="002404FD">
      <w:pPr>
        <w:ind w:left="2880" w:firstLine="720"/>
        <w:jc w:val="both"/>
        <w:rPr>
          <w:b/>
          <w:sz w:val="24"/>
          <w:szCs w:val="24"/>
        </w:rPr>
      </w:pPr>
      <w:r w:rsidRPr="009B52AC">
        <w:rPr>
          <w:b/>
          <w:sz w:val="24"/>
          <w:szCs w:val="24"/>
        </w:rPr>
        <w:t>OR</w:t>
      </w:r>
    </w:p>
    <w:p w14:paraId="549542BB" w14:textId="77777777" w:rsidR="002404FD" w:rsidRDefault="002404FD" w:rsidP="002404FD">
      <w:pPr>
        <w:ind w:left="3600"/>
        <w:jc w:val="both"/>
        <w:rPr>
          <w:bCs/>
          <w:sz w:val="24"/>
          <w:szCs w:val="24"/>
        </w:rPr>
      </w:pPr>
    </w:p>
    <w:p w14:paraId="7D2DF305" w14:textId="77777777" w:rsidR="002F0CD3" w:rsidRPr="002404FD" w:rsidRDefault="002404FD">
      <w:pPr>
        <w:numPr>
          <w:ilvl w:val="1"/>
          <w:numId w:val="10"/>
        </w:numPr>
        <w:jc w:val="both"/>
        <w:rPr>
          <w:bCs/>
          <w:sz w:val="24"/>
          <w:szCs w:val="24"/>
        </w:rPr>
      </w:pPr>
      <w:r w:rsidRPr="002404FD">
        <w:rPr>
          <w:sz w:val="24"/>
          <w:szCs w:val="24"/>
        </w:rPr>
        <w:t xml:space="preserve">If </w:t>
      </w:r>
      <w:r w:rsidR="00EF6BB7">
        <w:rPr>
          <w:sz w:val="24"/>
          <w:szCs w:val="24"/>
        </w:rPr>
        <w:t xml:space="preserve">they were </w:t>
      </w:r>
      <w:r w:rsidRPr="002404FD">
        <w:rPr>
          <w:sz w:val="24"/>
          <w:szCs w:val="24"/>
        </w:rPr>
        <w:t>served out-of-state, add 30 days to the date in #1: _______________</w:t>
      </w:r>
      <w:r>
        <w:rPr>
          <w:sz w:val="24"/>
          <w:szCs w:val="24"/>
        </w:rPr>
        <w:t>__</w:t>
      </w:r>
    </w:p>
    <w:p w14:paraId="66D10704" w14:textId="77777777" w:rsidR="002404FD" w:rsidRPr="002404FD" w:rsidRDefault="002404FD" w:rsidP="002404FD">
      <w:pPr>
        <w:ind w:left="1440"/>
        <w:jc w:val="both"/>
        <w:rPr>
          <w:bCs/>
          <w:sz w:val="24"/>
          <w:szCs w:val="24"/>
        </w:rPr>
      </w:pPr>
    </w:p>
    <w:p w14:paraId="7C071C8F" w14:textId="77777777" w:rsidR="002F0CD3" w:rsidRDefault="002F0CD3">
      <w:pPr>
        <w:numPr>
          <w:ilvl w:val="0"/>
          <w:numId w:val="10"/>
        </w:numPr>
        <w:jc w:val="both"/>
        <w:rPr>
          <w:bCs/>
          <w:sz w:val="24"/>
          <w:szCs w:val="24"/>
        </w:rPr>
      </w:pPr>
      <w:r w:rsidRPr="009B52AC">
        <w:rPr>
          <w:bCs/>
          <w:sz w:val="24"/>
          <w:szCs w:val="24"/>
        </w:rPr>
        <w:t>Add 30 days to the date in #2(a), (b), or (c): _______________________</w:t>
      </w:r>
    </w:p>
    <w:p w14:paraId="37DFA0AC" w14:textId="77777777" w:rsidR="002F0CD3" w:rsidRPr="009B52AC" w:rsidRDefault="002F0CD3" w:rsidP="002F0CD3">
      <w:pPr>
        <w:ind w:left="720"/>
        <w:jc w:val="both"/>
        <w:rPr>
          <w:bCs/>
          <w:sz w:val="24"/>
          <w:szCs w:val="24"/>
        </w:rPr>
      </w:pPr>
    </w:p>
    <w:p w14:paraId="1923B0BE" w14:textId="7A806B98" w:rsidR="002F0CD3" w:rsidRDefault="002F0CD3" w:rsidP="002F0CD3">
      <w:pPr>
        <w:jc w:val="both"/>
        <w:rPr>
          <w:bCs/>
          <w:sz w:val="24"/>
          <w:szCs w:val="24"/>
        </w:rPr>
      </w:pPr>
      <w:r w:rsidRPr="009B52AC">
        <w:rPr>
          <w:bCs/>
          <w:sz w:val="24"/>
          <w:szCs w:val="24"/>
        </w:rPr>
        <w:t xml:space="preserve">The date from #3 is when you and the </w:t>
      </w:r>
      <w:r w:rsidR="00483D00">
        <w:rPr>
          <w:bCs/>
          <w:sz w:val="24"/>
          <w:szCs w:val="24"/>
        </w:rPr>
        <w:t>Respondent</w:t>
      </w:r>
      <w:r w:rsidRPr="009B52AC">
        <w:rPr>
          <w:bCs/>
          <w:sz w:val="24"/>
          <w:szCs w:val="24"/>
        </w:rPr>
        <w:t xml:space="preserve"> must </w:t>
      </w:r>
      <w:r w:rsidR="00DB671D">
        <w:rPr>
          <w:bCs/>
          <w:sz w:val="24"/>
          <w:szCs w:val="24"/>
        </w:rPr>
        <w:t>send each other</w:t>
      </w:r>
      <w:r w:rsidRPr="009B52AC">
        <w:rPr>
          <w:bCs/>
          <w:sz w:val="24"/>
          <w:szCs w:val="24"/>
        </w:rPr>
        <w:t xml:space="preserve"> your completed </w:t>
      </w:r>
      <w:r w:rsidRPr="001572D1">
        <w:rPr>
          <w:b/>
          <w:sz w:val="24"/>
          <w:szCs w:val="24"/>
        </w:rPr>
        <w:t>Initial Disclosures</w:t>
      </w:r>
      <w:r w:rsidRPr="009B52AC">
        <w:rPr>
          <w:bCs/>
          <w:sz w:val="24"/>
          <w:szCs w:val="24"/>
        </w:rPr>
        <w:t>.</w:t>
      </w:r>
    </w:p>
    <w:p w14:paraId="09401CBA" w14:textId="77777777" w:rsidR="0016739C" w:rsidRDefault="0016739C" w:rsidP="0016739C">
      <w:pPr>
        <w:jc w:val="both"/>
        <w:rPr>
          <w:sz w:val="24"/>
          <w:szCs w:val="24"/>
        </w:rPr>
      </w:pPr>
    </w:p>
    <w:p w14:paraId="7B9ACBC8" w14:textId="1A50E55C" w:rsidR="002404FD" w:rsidRPr="009B52AC" w:rsidRDefault="002404FD" w:rsidP="002404FD">
      <w:pPr>
        <w:jc w:val="both"/>
        <w:rPr>
          <w:bCs/>
          <w:sz w:val="24"/>
          <w:szCs w:val="24"/>
        </w:rPr>
      </w:pPr>
      <w:r w:rsidRPr="009B52AC">
        <w:rPr>
          <w:b/>
          <w:sz w:val="24"/>
          <w:szCs w:val="24"/>
        </w:rPr>
        <w:t xml:space="preserve">DO </w:t>
      </w:r>
      <w:r w:rsidRPr="001572D1">
        <w:rPr>
          <w:b/>
          <w:sz w:val="24"/>
          <w:szCs w:val="24"/>
          <w:u w:val="single"/>
        </w:rPr>
        <w:t>NOT</w:t>
      </w:r>
      <w:r w:rsidRPr="009B52AC">
        <w:rPr>
          <w:b/>
          <w:sz w:val="24"/>
          <w:szCs w:val="24"/>
        </w:rPr>
        <w:t xml:space="preserve"> FILE THE </w:t>
      </w:r>
      <w:r w:rsidRPr="001572D1">
        <w:rPr>
          <w:b/>
          <w:sz w:val="24"/>
          <w:szCs w:val="24"/>
        </w:rPr>
        <w:t>INITIAL DISCLOSURES</w:t>
      </w:r>
      <w:r w:rsidRPr="009B52AC">
        <w:rPr>
          <w:b/>
          <w:sz w:val="24"/>
          <w:szCs w:val="24"/>
        </w:rPr>
        <w:t xml:space="preserve"> WITH THE COURT</w:t>
      </w:r>
      <w:r w:rsidRPr="009B52AC">
        <w:rPr>
          <w:bCs/>
          <w:sz w:val="24"/>
          <w:szCs w:val="24"/>
        </w:rPr>
        <w:t xml:space="preserve">. These forms are only </w:t>
      </w:r>
      <w:r w:rsidR="00EF6BB7">
        <w:rPr>
          <w:bCs/>
          <w:sz w:val="24"/>
          <w:szCs w:val="24"/>
        </w:rPr>
        <w:t>given to</w:t>
      </w:r>
      <w:r w:rsidRPr="009B52AC">
        <w:rPr>
          <w:bCs/>
          <w:sz w:val="24"/>
          <w:szCs w:val="24"/>
        </w:rPr>
        <w:t xml:space="preserve"> the </w:t>
      </w:r>
      <w:r w:rsidR="00483D00">
        <w:rPr>
          <w:bCs/>
          <w:sz w:val="24"/>
          <w:szCs w:val="24"/>
        </w:rPr>
        <w:t>Respondent</w:t>
      </w:r>
      <w:r w:rsidRPr="009B52AC">
        <w:rPr>
          <w:bCs/>
          <w:sz w:val="24"/>
          <w:szCs w:val="24"/>
        </w:rPr>
        <w:t xml:space="preserve"> (or their lawyer).</w:t>
      </w:r>
    </w:p>
    <w:bookmarkEnd w:id="3"/>
    <w:p w14:paraId="7C88AB0B" w14:textId="77777777" w:rsidR="0016739C" w:rsidRPr="005627E3" w:rsidRDefault="0016739C" w:rsidP="0016739C">
      <w:pPr>
        <w:rPr>
          <w:sz w:val="32"/>
          <w:szCs w:val="32"/>
        </w:rPr>
      </w:pPr>
    </w:p>
    <w:p w14:paraId="2216BAB6" w14:textId="77777777" w:rsidR="005627E3" w:rsidRDefault="00F714BD" w:rsidP="000B1BBA">
      <w:pPr>
        <w:tabs>
          <w:tab w:val="left" w:pos="1980"/>
        </w:tabs>
        <w:jc w:val="both"/>
        <w:rPr>
          <w:b/>
          <w:sz w:val="32"/>
        </w:rPr>
      </w:pPr>
      <w:r>
        <w:rPr>
          <w:b/>
          <w:sz w:val="32"/>
        </w:rPr>
        <w:t xml:space="preserve">Step </w:t>
      </w:r>
      <w:r w:rsidR="005627E3">
        <w:rPr>
          <w:b/>
          <w:sz w:val="32"/>
        </w:rPr>
        <w:t>5: Moving Your Case Forward</w:t>
      </w:r>
    </w:p>
    <w:p w14:paraId="2C467720" w14:textId="68B92770" w:rsidR="0071367D" w:rsidRDefault="005627E3" w:rsidP="005627E3">
      <w:pPr>
        <w:jc w:val="both"/>
        <w:rPr>
          <w:sz w:val="24"/>
          <w:szCs w:val="24"/>
        </w:rPr>
      </w:pPr>
      <w:r w:rsidRPr="00EF6FCD">
        <w:rPr>
          <w:sz w:val="24"/>
          <w:szCs w:val="24"/>
        </w:rPr>
        <w:t xml:space="preserve">Once the time for the </w:t>
      </w:r>
      <w:r w:rsidR="00483D00">
        <w:rPr>
          <w:sz w:val="24"/>
          <w:szCs w:val="24"/>
        </w:rPr>
        <w:t>Respondent</w:t>
      </w:r>
      <w:r w:rsidRPr="00EF6FCD">
        <w:rPr>
          <w:sz w:val="24"/>
          <w:szCs w:val="24"/>
        </w:rPr>
        <w:t xml:space="preserve"> to respond has passed and you've sent your </w:t>
      </w:r>
      <w:r w:rsidRPr="001572D1">
        <w:rPr>
          <w:b/>
          <w:bCs/>
          <w:sz w:val="24"/>
          <w:szCs w:val="24"/>
        </w:rPr>
        <w:t>Initial Disclosures</w:t>
      </w:r>
      <w:r w:rsidRPr="00EF6FCD">
        <w:rPr>
          <w:sz w:val="24"/>
          <w:szCs w:val="24"/>
        </w:rPr>
        <w:t xml:space="preserve">, </w:t>
      </w:r>
      <w:r w:rsidR="002C55B3">
        <w:rPr>
          <w:sz w:val="24"/>
          <w:szCs w:val="24"/>
        </w:rPr>
        <w:t>there are</w:t>
      </w:r>
      <w:r w:rsidRPr="00EF6FCD">
        <w:rPr>
          <w:sz w:val="24"/>
          <w:szCs w:val="24"/>
        </w:rPr>
        <w:t xml:space="preserve"> several options to </w:t>
      </w:r>
      <w:r w:rsidR="002C55B3">
        <w:rPr>
          <w:sz w:val="24"/>
          <w:szCs w:val="24"/>
        </w:rPr>
        <w:t>move</w:t>
      </w:r>
      <w:r w:rsidRPr="005627E3">
        <w:rPr>
          <w:sz w:val="24"/>
          <w:szCs w:val="24"/>
        </w:rPr>
        <w:t xml:space="preserve"> your case </w:t>
      </w:r>
      <w:r w:rsidR="002C55B3">
        <w:rPr>
          <w:sz w:val="24"/>
          <w:szCs w:val="24"/>
        </w:rPr>
        <w:t>forward to get</w:t>
      </w:r>
      <w:r>
        <w:rPr>
          <w:sz w:val="24"/>
          <w:szCs w:val="24"/>
        </w:rPr>
        <w:t xml:space="preserve"> </w:t>
      </w:r>
      <w:r w:rsidRPr="00EF6FCD">
        <w:rPr>
          <w:sz w:val="24"/>
          <w:szCs w:val="24"/>
        </w:rPr>
        <w:t xml:space="preserve">a </w:t>
      </w:r>
      <w:r w:rsidR="00EB6D08">
        <w:rPr>
          <w:b/>
          <w:bCs/>
          <w:sz w:val="24"/>
          <w:szCs w:val="24"/>
        </w:rPr>
        <w:t>Modification of your Child Support Order</w:t>
      </w:r>
      <w:r w:rsidRPr="00EF6FCD">
        <w:rPr>
          <w:sz w:val="24"/>
          <w:szCs w:val="24"/>
        </w:rPr>
        <w:t xml:space="preserve">. </w:t>
      </w:r>
    </w:p>
    <w:p w14:paraId="46A65FE8" w14:textId="77777777" w:rsidR="0071367D" w:rsidRDefault="0071367D" w:rsidP="005627E3">
      <w:pPr>
        <w:jc w:val="both"/>
        <w:rPr>
          <w:sz w:val="24"/>
          <w:szCs w:val="24"/>
        </w:rPr>
      </w:pPr>
    </w:p>
    <w:p w14:paraId="5D059961" w14:textId="649EE637" w:rsidR="005627E3" w:rsidRDefault="005627E3" w:rsidP="005627E3">
      <w:pPr>
        <w:jc w:val="both"/>
        <w:rPr>
          <w:sz w:val="24"/>
          <w:szCs w:val="24"/>
        </w:rPr>
      </w:pPr>
      <w:r w:rsidRPr="00EF6FCD">
        <w:rPr>
          <w:sz w:val="24"/>
          <w:szCs w:val="24"/>
        </w:rPr>
        <w:t>Choose the</w:t>
      </w:r>
      <w:r w:rsidR="00793EFF">
        <w:rPr>
          <w:sz w:val="24"/>
          <w:szCs w:val="24"/>
        </w:rPr>
        <w:t xml:space="preserve"> Best O</w:t>
      </w:r>
      <w:r w:rsidRPr="00EF6FCD">
        <w:rPr>
          <w:sz w:val="24"/>
          <w:szCs w:val="24"/>
        </w:rPr>
        <w:t xml:space="preserve">ption </w:t>
      </w:r>
      <w:r w:rsidR="00EB6D08">
        <w:rPr>
          <w:sz w:val="24"/>
          <w:szCs w:val="24"/>
        </w:rPr>
        <w:t>for</w:t>
      </w:r>
      <w:r w:rsidRPr="00EF6FCD">
        <w:rPr>
          <w:sz w:val="24"/>
          <w:szCs w:val="24"/>
        </w:rPr>
        <w:t xml:space="preserve"> </w:t>
      </w:r>
      <w:r w:rsidR="00793EFF">
        <w:rPr>
          <w:sz w:val="24"/>
          <w:szCs w:val="24"/>
        </w:rPr>
        <w:t>Y</w:t>
      </w:r>
      <w:r w:rsidRPr="00EF6FCD">
        <w:rPr>
          <w:sz w:val="24"/>
          <w:szCs w:val="24"/>
        </w:rPr>
        <w:t xml:space="preserve">our </w:t>
      </w:r>
      <w:r w:rsidR="00793EFF">
        <w:rPr>
          <w:sz w:val="24"/>
          <w:szCs w:val="24"/>
        </w:rPr>
        <w:t>S</w:t>
      </w:r>
      <w:r w:rsidRPr="00EF6FCD">
        <w:rPr>
          <w:sz w:val="24"/>
          <w:szCs w:val="24"/>
        </w:rPr>
        <w:t>ituation:</w:t>
      </w:r>
    </w:p>
    <w:p w14:paraId="3ADA0018" w14:textId="77777777" w:rsidR="005627E3" w:rsidRDefault="005627E3" w:rsidP="005627E3">
      <w:pPr>
        <w:jc w:val="both"/>
        <w:rPr>
          <w:sz w:val="24"/>
          <w:szCs w:val="24"/>
        </w:rPr>
      </w:pPr>
    </w:p>
    <w:p w14:paraId="58427B19" w14:textId="3EF2AF30" w:rsidR="005627E3" w:rsidRDefault="005627E3" w:rsidP="005627E3">
      <w:pPr>
        <w:ind w:left="720"/>
        <w:jc w:val="both"/>
        <w:rPr>
          <w:sz w:val="24"/>
          <w:szCs w:val="24"/>
        </w:rPr>
      </w:pPr>
      <w:r w:rsidRPr="00EF6FCD">
        <w:rPr>
          <w:b/>
          <w:bCs/>
          <w:sz w:val="24"/>
          <w:szCs w:val="24"/>
        </w:rPr>
        <w:t>Option A:</w:t>
      </w:r>
      <w:r w:rsidRPr="00EF6FCD">
        <w:rPr>
          <w:sz w:val="24"/>
          <w:szCs w:val="24"/>
        </w:rPr>
        <w:t xml:space="preserve"> If the </w:t>
      </w:r>
      <w:r w:rsidR="00483D00">
        <w:rPr>
          <w:sz w:val="24"/>
          <w:szCs w:val="24"/>
        </w:rPr>
        <w:t>Respondent</w:t>
      </w:r>
      <w:r w:rsidRPr="00EF6FCD">
        <w:rPr>
          <w:sz w:val="24"/>
          <w:szCs w:val="24"/>
        </w:rPr>
        <w:t xml:space="preserve"> filed a </w:t>
      </w:r>
      <w:r w:rsidR="00483D00">
        <w:rPr>
          <w:b/>
          <w:bCs/>
          <w:sz w:val="24"/>
          <w:szCs w:val="24"/>
        </w:rPr>
        <w:t>Response</w:t>
      </w:r>
      <w:r w:rsidRPr="009A708D">
        <w:rPr>
          <w:sz w:val="24"/>
          <w:szCs w:val="24"/>
        </w:rPr>
        <w:t xml:space="preserve"> or </w:t>
      </w:r>
      <w:r w:rsidR="00483D00">
        <w:rPr>
          <w:b/>
          <w:bCs/>
          <w:sz w:val="24"/>
          <w:szCs w:val="24"/>
        </w:rPr>
        <w:t>Response</w:t>
      </w:r>
      <w:r w:rsidRPr="001572D1">
        <w:rPr>
          <w:b/>
          <w:bCs/>
          <w:sz w:val="24"/>
          <w:szCs w:val="24"/>
        </w:rPr>
        <w:t xml:space="preserve"> and Counterclaim</w:t>
      </w:r>
      <w:r w:rsidRPr="00EF6FCD">
        <w:rPr>
          <w:sz w:val="24"/>
          <w:szCs w:val="24"/>
        </w:rPr>
        <w:t>, and you both agree on everything, follow Option A.</w:t>
      </w:r>
    </w:p>
    <w:p w14:paraId="09795AE2" w14:textId="77777777" w:rsidR="005627E3" w:rsidRPr="00EF6FCD" w:rsidRDefault="005627E3" w:rsidP="005627E3">
      <w:pPr>
        <w:ind w:left="720"/>
        <w:jc w:val="both"/>
        <w:rPr>
          <w:sz w:val="24"/>
          <w:szCs w:val="24"/>
        </w:rPr>
      </w:pPr>
    </w:p>
    <w:p w14:paraId="0FA039B1" w14:textId="7F378ACB" w:rsidR="005627E3" w:rsidRDefault="005627E3" w:rsidP="005627E3">
      <w:pPr>
        <w:ind w:left="720"/>
        <w:jc w:val="both"/>
        <w:rPr>
          <w:sz w:val="24"/>
          <w:szCs w:val="24"/>
        </w:rPr>
      </w:pPr>
      <w:r w:rsidRPr="00EF6FCD">
        <w:rPr>
          <w:b/>
          <w:bCs/>
          <w:sz w:val="24"/>
          <w:szCs w:val="24"/>
        </w:rPr>
        <w:t>Option B:</w:t>
      </w:r>
      <w:r w:rsidRPr="00EF6FCD">
        <w:rPr>
          <w:sz w:val="24"/>
          <w:szCs w:val="24"/>
        </w:rPr>
        <w:t xml:space="preserve"> If the </w:t>
      </w:r>
      <w:r w:rsidR="00483D00">
        <w:rPr>
          <w:sz w:val="24"/>
          <w:szCs w:val="24"/>
        </w:rPr>
        <w:t>Respondent</w:t>
      </w:r>
      <w:r w:rsidRPr="005627E3">
        <w:rPr>
          <w:sz w:val="24"/>
          <w:szCs w:val="24"/>
        </w:rPr>
        <w:t xml:space="preserve"> DID NOT</w:t>
      </w:r>
      <w:r w:rsidRPr="00EF6FCD">
        <w:rPr>
          <w:sz w:val="24"/>
          <w:szCs w:val="24"/>
        </w:rPr>
        <w:t xml:space="preserve"> file a </w:t>
      </w:r>
      <w:r w:rsidR="00483D00">
        <w:rPr>
          <w:b/>
          <w:bCs/>
          <w:sz w:val="24"/>
          <w:szCs w:val="24"/>
        </w:rPr>
        <w:t>Response</w:t>
      </w:r>
      <w:r w:rsidRPr="00EF6FCD">
        <w:rPr>
          <w:sz w:val="24"/>
          <w:szCs w:val="24"/>
        </w:rPr>
        <w:t xml:space="preserve"> or </w:t>
      </w:r>
      <w:r w:rsidR="00483D00">
        <w:rPr>
          <w:b/>
          <w:bCs/>
          <w:sz w:val="24"/>
          <w:szCs w:val="24"/>
        </w:rPr>
        <w:t>Response</w:t>
      </w:r>
      <w:r w:rsidRPr="001572D1">
        <w:rPr>
          <w:b/>
          <w:bCs/>
          <w:sz w:val="24"/>
          <w:szCs w:val="24"/>
        </w:rPr>
        <w:t xml:space="preserve"> and Counterclaim</w:t>
      </w:r>
      <w:r w:rsidRPr="00BB0AE7">
        <w:rPr>
          <w:sz w:val="24"/>
        </w:rPr>
        <w:t>,</w:t>
      </w:r>
      <w:r w:rsidRPr="005627E3">
        <w:rPr>
          <w:color w:val="FF0000"/>
          <w:sz w:val="24"/>
        </w:rPr>
        <w:t xml:space="preserve"> </w:t>
      </w:r>
      <w:r w:rsidRPr="00EF6FCD">
        <w:rPr>
          <w:sz w:val="24"/>
          <w:szCs w:val="24"/>
        </w:rPr>
        <w:t>follow Option B.</w:t>
      </w:r>
    </w:p>
    <w:p w14:paraId="10D1E783" w14:textId="77777777" w:rsidR="005627E3" w:rsidRPr="00EF6FCD" w:rsidRDefault="005627E3" w:rsidP="005627E3">
      <w:pPr>
        <w:ind w:left="720"/>
        <w:jc w:val="both"/>
        <w:rPr>
          <w:sz w:val="24"/>
          <w:szCs w:val="24"/>
        </w:rPr>
      </w:pPr>
    </w:p>
    <w:p w14:paraId="5FAB4682" w14:textId="10D47D18" w:rsidR="005627E3" w:rsidRDefault="005627E3" w:rsidP="005627E3">
      <w:pPr>
        <w:ind w:left="720"/>
        <w:jc w:val="both"/>
        <w:rPr>
          <w:sz w:val="24"/>
          <w:szCs w:val="24"/>
        </w:rPr>
      </w:pPr>
      <w:r w:rsidRPr="00EF6FCD">
        <w:rPr>
          <w:b/>
          <w:bCs/>
          <w:sz w:val="24"/>
          <w:szCs w:val="24"/>
        </w:rPr>
        <w:t>Option C:</w:t>
      </w:r>
      <w:r w:rsidRPr="00EF6FCD">
        <w:rPr>
          <w:sz w:val="24"/>
          <w:szCs w:val="24"/>
        </w:rPr>
        <w:t xml:space="preserve"> If the </w:t>
      </w:r>
      <w:r w:rsidR="00483D00">
        <w:rPr>
          <w:sz w:val="24"/>
          <w:szCs w:val="24"/>
        </w:rPr>
        <w:t>Respondent</w:t>
      </w:r>
      <w:r w:rsidRPr="00EF6FCD">
        <w:rPr>
          <w:sz w:val="24"/>
          <w:szCs w:val="24"/>
        </w:rPr>
        <w:t xml:space="preserve"> filed a</w:t>
      </w:r>
      <w:r>
        <w:rPr>
          <w:sz w:val="24"/>
          <w:szCs w:val="24"/>
        </w:rPr>
        <w:t xml:space="preserve"> </w:t>
      </w:r>
      <w:r w:rsidR="00483D00">
        <w:rPr>
          <w:b/>
          <w:bCs/>
          <w:sz w:val="24"/>
          <w:szCs w:val="24"/>
        </w:rPr>
        <w:t>Response</w:t>
      </w:r>
      <w:r w:rsidRPr="009A708D">
        <w:rPr>
          <w:sz w:val="24"/>
          <w:szCs w:val="24"/>
        </w:rPr>
        <w:t xml:space="preserve"> </w:t>
      </w:r>
      <w:r w:rsidRPr="00EF6FCD">
        <w:rPr>
          <w:sz w:val="24"/>
          <w:szCs w:val="24"/>
        </w:rPr>
        <w:t xml:space="preserve">or </w:t>
      </w:r>
      <w:r w:rsidR="00483D00">
        <w:rPr>
          <w:b/>
          <w:bCs/>
          <w:sz w:val="24"/>
          <w:szCs w:val="24"/>
        </w:rPr>
        <w:t>Response</w:t>
      </w:r>
      <w:r w:rsidRPr="001572D1">
        <w:rPr>
          <w:b/>
          <w:bCs/>
          <w:sz w:val="24"/>
          <w:szCs w:val="24"/>
        </w:rPr>
        <w:t xml:space="preserve"> and Counterclaim</w:t>
      </w:r>
      <w:r w:rsidRPr="00EF6FCD">
        <w:rPr>
          <w:sz w:val="24"/>
          <w:szCs w:val="24"/>
        </w:rPr>
        <w:t xml:space="preserve">, but you don't agree on everything, follow Option C. </w:t>
      </w:r>
    </w:p>
    <w:p w14:paraId="48BCD2BA" w14:textId="77777777" w:rsidR="00C55E7A" w:rsidRDefault="00C55E7A" w:rsidP="005627E3">
      <w:pPr>
        <w:ind w:left="720"/>
        <w:jc w:val="both"/>
        <w:rPr>
          <w:sz w:val="24"/>
          <w:szCs w:val="24"/>
        </w:rPr>
      </w:pPr>
    </w:p>
    <w:p w14:paraId="0EECF9D2" w14:textId="5D652457" w:rsidR="00C55E7A" w:rsidRDefault="00C55E7A" w:rsidP="000B7AFC">
      <w:pPr>
        <w:jc w:val="both"/>
        <w:rPr>
          <w:sz w:val="24"/>
          <w:szCs w:val="24"/>
        </w:rPr>
      </w:pPr>
      <w:bookmarkStart w:id="4" w:name="_Hlk170593676"/>
      <w:r w:rsidRPr="00E45A51">
        <w:rPr>
          <w:sz w:val="24"/>
          <w:szCs w:val="24"/>
        </w:rPr>
        <w:t xml:space="preserve">Here are some </w:t>
      </w:r>
      <w:r>
        <w:rPr>
          <w:sz w:val="24"/>
          <w:szCs w:val="24"/>
        </w:rPr>
        <w:t xml:space="preserve">important laws and </w:t>
      </w:r>
      <w:r w:rsidRPr="00E45A51">
        <w:rPr>
          <w:sz w:val="24"/>
          <w:szCs w:val="24"/>
        </w:rPr>
        <w:t xml:space="preserve">helpful hints </w:t>
      </w:r>
      <w:r w:rsidR="00DE546E">
        <w:rPr>
          <w:sz w:val="24"/>
          <w:szCs w:val="24"/>
        </w:rPr>
        <w:t>regarding child support</w:t>
      </w:r>
      <w:r w:rsidR="00FF6098">
        <w:rPr>
          <w:b/>
          <w:bCs/>
          <w:i/>
          <w:sz w:val="24"/>
          <w:szCs w:val="24"/>
        </w:rPr>
        <w:t xml:space="preserve"> </w:t>
      </w:r>
      <w:r w:rsidR="00FF6098">
        <w:rPr>
          <w:iCs/>
          <w:sz w:val="24"/>
          <w:szCs w:val="24"/>
        </w:rPr>
        <w:t>for all cases</w:t>
      </w:r>
      <w:r w:rsidRPr="00E45A51">
        <w:rPr>
          <w:sz w:val="24"/>
          <w:szCs w:val="24"/>
        </w:rPr>
        <w:t>:</w:t>
      </w:r>
    </w:p>
    <w:bookmarkEnd w:id="4"/>
    <w:p w14:paraId="3438B55F" w14:textId="77777777" w:rsidR="00C55E7A" w:rsidRDefault="00C55E7A" w:rsidP="00C55E7A">
      <w:pPr>
        <w:ind w:left="720"/>
        <w:jc w:val="both"/>
        <w:rPr>
          <w:sz w:val="24"/>
          <w:szCs w:val="24"/>
        </w:rPr>
      </w:pPr>
    </w:p>
    <w:p w14:paraId="563F3AB5" w14:textId="14E5F0F2" w:rsidR="00DE546E" w:rsidRDefault="00DE546E" w:rsidP="00C55E7A">
      <w:pPr>
        <w:ind w:left="720"/>
        <w:jc w:val="both"/>
        <w:rPr>
          <w:b/>
          <w:sz w:val="24"/>
          <w:szCs w:val="24"/>
        </w:rPr>
      </w:pPr>
      <w:r w:rsidRPr="00DE546E">
        <w:rPr>
          <w:b/>
          <w:sz w:val="24"/>
          <w:szCs w:val="24"/>
        </w:rPr>
        <w:lastRenderedPageBreak/>
        <w:t xml:space="preserve">Important Child Support Laws: </w:t>
      </w:r>
    </w:p>
    <w:p w14:paraId="545927FD" w14:textId="7B5FF7F6" w:rsidR="00DE546E" w:rsidRDefault="00DE546E" w:rsidP="00C55E7A">
      <w:pPr>
        <w:ind w:left="720"/>
        <w:jc w:val="both"/>
        <w:rPr>
          <w:b/>
          <w:sz w:val="24"/>
          <w:szCs w:val="24"/>
        </w:rPr>
      </w:pPr>
    </w:p>
    <w:p w14:paraId="2BB89D84" w14:textId="4D9A9AE4" w:rsidR="00DE546E" w:rsidRPr="00980AD0" w:rsidRDefault="00DE546E" w:rsidP="00DE546E">
      <w:pPr>
        <w:pStyle w:val="ListParagraph"/>
        <w:numPr>
          <w:ilvl w:val="0"/>
          <w:numId w:val="24"/>
        </w:numPr>
        <w:jc w:val="both"/>
        <w:rPr>
          <w:b/>
        </w:rPr>
      </w:pPr>
      <w:r w:rsidRPr="00DE546E">
        <w:rPr>
          <w:b/>
        </w:rPr>
        <w:t xml:space="preserve">Recipients of certain public benefits.  </w:t>
      </w:r>
      <w:r w:rsidRPr="00DE546E">
        <w:rPr>
          <w:bCs/>
        </w:rPr>
        <w:t xml:space="preserve">If either parent or the child(ren) are receiving public benefits—such as </w:t>
      </w:r>
      <w:r w:rsidR="00C76528" w:rsidRPr="00C76528">
        <w:rPr>
          <w:bCs/>
        </w:rPr>
        <w:t>Personal Opportunities with Employment Responsibilities (POWER)</w:t>
      </w:r>
      <w:r w:rsidR="00C76528">
        <w:rPr>
          <w:bCs/>
        </w:rPr>
        <w:t xml:space="preserve"> </w:t>
      </w:r>
      <w:r w:rsidRPr="00DE546E">
        <w:rPr>
          <w:bCs/>
        </w:rPr>
        <w:t>or other state-funded programs—Wyoming law requires that the right to collect child support be assigned to the Department of Family Services (DFS). The recipient must also cooperate with DFS in establishing paternity and support obligations. Any proposed child support changes may affect the public benefits received, so it's important to consult with your DFS caseworker or local child support enforcement office if public assistance is involved. See W.S. § 20-6-105.</w:t>
      </w:r>
    </w:p>
    <w:p w14:paraId="47FBC347" w14:textId="77777777" w:rsidR="00980AD0" w:rsidRPr="00DE546E" w:rsidRDefault="00980AD0" w:rsidP="00980AD0">
      <w:pPr>
        <w:pStyle w:val="ListParagraph"/>
        <w:ind w:left="1440"/>
        <w:jc w:val="both"/>
        <w:rPr>
          <w:b/>
        </w:rPr>
      </w:pPr>
    </w:p>
    <w:p w14:paraId="53D2AA6C" w14:textId="6D101882" w:rsidR="00DE546E" w:rsidRDefault="00DE546E" w:rsidP="00DE546E">
      <w:pPr>
        <w:pStyle w:val="ListParagraph"/>
        <w:numPr>
          <w:ilvl w:val="0"/>
          <w:numId w:val="24"/>
        </w:numPr>
        <w:jc w:val="both"/>
        <w:rPr>
          <w:bCs/>
        </w:rPr>
      </w:pPr>
      <w:r>
        <w:rPr>
          <w:b/>
        </w:rPr>
        <w:t xml:space="preserve">Military Personnel. </w:t>
      </w:r>
      <w:r w:rsidRPr="00980AD0">
        <w:rPr>
          <w:bCs/>
        </w:rPr>
        <w:t xml:space="preserve">If either parent is in the military, child support is generally calculated using basic pay only. Military regulations prohibit using active duty as a means to avoid support obligations, although determining the correct amount remains a civilian court issue. Up-to-date information on military pay can be found at </w:t>
      </w:r>
      <w:hyperlink r:id="rId9" w:tgtFrame="_new" w:history="1">
        <w:r w:rsidRPr="00980AD0">
          <w:rPr>
            <w:rStyle w:val="Hyperlink"/>
            <w:bCs/>
          </w:rPr>
          <w:t>www.dfas.mil</w:t>
        </w:r>
      </w:hyperlink>
      <w:r w:rsidRPr="00980AD0">
        <w:rPr>
          <w:bCs/>
        </w:rPr>
        <w:t xml:space="preserve">, and additional guidance for military families is available at </w:t>
      </w:r>
      <w:hyperlink r:id="rId10" w:history="1">
        <w:r w:rsidR="00042446" w:rsidRPr="00766935">
          <w:rPr>
            <w:rStyle w:val="Hyperlink"/>
          </w:rPr>
          <w:t>https://acf.gov/css/outreach-material/handbook-military-families</w:t>
        </w:r>
      </w:hyperlink>
      <w:r w:rsidRPr="00980AD0">
        <w:rPr>
          <w:bCs/>
        </w:rPr>
        <w:t>.</w:t>
      </w:r>
    </w:p>
    <w:p w14:paraId="55CFB712" w14:textId="77777777" w:rsidR="00980AD0" w:rsidRDefault="00980AD0" w:rsidP="00980AD0">
      <w:pPr>
        <w:pStyle w:val="ListParagraph"/>
        <w:ind w:left="1440"/>
        <w:jc w:val="both"/>
        <w:rPr>
          <w:bCs/>
        </w:rPr>
      </w:pPr>
    </w:p>
    <w:p w14:paraId="4C64A17F" w14:textId="1712F20F" w:rsidR="00980AD0" w:rsidRDefault="00980AD0" w:rsidP="00980AD0">
      <w:pPr>
        <w:pStyle w:val="ListParagraph"/>
        <w:numPr>
          <w:ilvl w:val="0"/>
          <w:numId w:val="24"/>
        </w:numPr>
        <w:jc w:val="both"/>
        <w:rPr>
          <w:bCs/>
        </w:rPr>
      </w:pPr>
      <w:r w:rsidRPr="00980AD0">
        <w:rPr>
          <w:b/>
          <w:bCs/>
        </w:rPr>
        <w:t>Overtime Income</w:t>
      </w:r>
      <w:r>
        <w:rPr>
          <w:b/>
          <w:bCs/>
        </w:rPr>
        <w:t xml:space="preserve">. </w:t>
      </w:r>
      <w:r w:rsidRPr="00980AD0">
        <w:rPr>
          <w:bCs/>
        </w:rPr>
        <w:t>Overtime compensation is generally not included in calculating net income for child support unless the Court finds that such earnings have been received consistently over the previous 24 months and are likely to continue.</w:t>
      </w:r>
    </w:p>
    <w:p w14:paraId="4CDCF580" w14:textId="77777777" w:rsidR="00980AD0" w:rsidRPr="00980AD0" w:rsidRDefault="00980AD0" w:rsidP="00980AD0">
      <w:pPr>
        <w:pStyle w:val="ListParagraph"/>
        <w:ind w:left="1440"/>
        <w:jc w:val="both"/>
        <w:rPr>
          <w:bCs/>
        </w:rPr>
      </w:pPr>
    </w:p>
    <w:p w14:paraId="1F4377E4" w14:textId="1195596D" w:rsidR="00980AD0" w:rsidRDefault="00980AD0" w:rsidP="00980AD0">
      <w:pPr>
        <w:pStyle w:val="ListParagraph"/>
        <w:numPr>
          <w:ilvl w:val="0"/>
          <w:numId w:val="24"/>
        </w:numPr>
        <w:jc w:val="both"/>
        <w:rPr>
          <w:bCs/>
        </w:rPr>
      </w:pPr>
      <w:r w:rsidRPr="00980AD0">
        <w:rPr>
          <w:b/>
          <w:bCs/>
        </w:rPr>
        <w:t>Income Withholding Order</w:t>
      </w:r>
      <w:r>
        <w:rPr>
          <w:b/>
          <w:bCs/>
        </w:rPr>
        <w:t>.</w:t>
      </w:r>
      <w:r>
        <w:rPr>
          <w:bCs/>
        </w:rPr>
        <w:t xml:space="preserve"> </w:t>
      </w:r>
      <w:r w:rsidRPr="00980AD0">
        <w:rPr>
          <w:bCs/>
        </w:rPr>
        <w:t xml:space="preserve">The Court will issue an Income Withholding Order (IWO) that allows child support payments to be taken directly from the paying parent’s wages. This takes effect immediately unless both parents agree in writing to an alternative payment </w:t>
      </w:r>
      <w:proofErr w:type="gramStart"/>
      <w:r w:rsidRPr="00980AD0">
        <w:rPr>
          <w:bCs/>
        </w:rPr>
        <w:t>method</w:t>
      </w:r>
      <w:proofErr w:type="gramEnd"/>
      <w:r w:rsidRPr="00980AD0">
        <w:rPr>
          <w:bCs/>
        </w:rPr>
        <w:t xml:space="preserve"> or the Court finds good cause to delay withholding. If child support becomes delinquent by an amount equal to one month's obligation, the IWO becomes active regardless of any alternative arrangement.</w:t>
      </w:r>
    </w:p>
    <w:p w14:paraId="29946BA3" w14:textId="77777777" w:rsidR="00980AD0" w:rsidRPr="00980AD0" w:rsidRDefault="00980AD0" w:rsidP="00980AD0">
      <w:pPr>
        <w:pStyle w:val="ListParagraph"/>
        <w:ind w:left="1440"/>
        <w:jc w:val="both"/>
        <w:rPr>
          <w:bCs/>
        </w:rPr>
      </w:pPr>
    </w:p>
    <w:p w14:paraId="38A4F4DA" w14:textId="579346F5" w:rsidR="00980AD0" w:rsidRDefault="00980AD0" w:rsidP="00980AD0">
      <w:pPr>
        <w:pStyle w:val="ListParagraph"/>
        <w:numPr>
          <w:ilvl w:val="0"/>
          <w:numId w:val="24"/>
        </w:numPr>
        <w:jc w:val="both"/>
        <w:rPr>
          <w:bCs/>
        </w:rPr>
      </w:pPr>
      <w:r w:rsidRPr="00980AD0">
        <w:rPr>
          <w:b/>
          <w:bCs/>
        </w:rPr>
        <w:t>Limits on Wage Withholding</w:t>
      </w:r>
      <w:r>
        <w:rPr>
          <w:b/>
          <w:bCs/>
        </w:rPr>
        <w:t xml:space="preserve">. </w:t>
      </w:r>
      <w:r w:rsidRPr="00980AD0">
        <w:rPr>
          <w:bCs/>
        </w:rPr>
        <w:t>The amount withheld from a parent’s paycheck for child support is subject to federal limits under the Consumer Credit Protection Act (CCPA). Generally, no more than 50% of disposable income may be withheld if the parent supports another family, or 60% if not. These limits may increase by 5% if the parent owes more than 12 weeks of past-due support.</w:t>
      </w:r>
    </w:p>
    <w:p w14:paraId="48160729" w14:textId="77777777" w:rsidR="00980AD0" w:rsidRPr="00980AD0" w:rsidRDefault="00980AD0" w:rsidP="00980AD0">
      <w:pPr>
        <w:pStyle w:val="ListParagraph"/>
        <w:ind w:left="1440"/>
        <w:jc w:val="both"/>
        <w:rPr>
          <w:bCs/>
        </w:rPr>
      </w:pPr>
    </w:p>
    <w:p w14:paraId="66DB0206" w14:textId="11AB15ED" w:rsidR="00980AD0" w:rsidRDefault="00980AD0" w:rsidP="00980AD0">
      <w:pPr>
        <w:pStyle w:val="ListParagraph"/>
        <w:numPr>
          <w:ilvl w:val="0"/>
          <w:numId w:val="24"/>
        </w:numPr>
        <w:jc w:val="both"/>
        <w:rPr>
          <w:bCs/>
        </w:rPr>
      </w:pPr>
      <w:r w:rsidRPr="00980AD0">
        <w:rPr>
          <w:b/>
          <w:bCs/>
        </w:rPr>
        <w:t>Social Security and Veteran’s Benefits</w:t>
      </w:r>
      <w:r>
        <w:rPr>
          <w:b/>
          <w:bCs/>
        </w:rPr>
        <w:t xml:space="preserve">. </w:t>
      </w:r>
      <w:r w:rsidRPr="00980AD0">
        <w:rPr>
          <w:bCs/>
        </w:rPr>
        <w:t>If the children receive part of the noncustodial parent’s Social Security or veteran’s benefits directly, that amount is counted as part of the noncustodial parent’s gross income. The amount received by the custodian is then subtracted from the calculated support obligation. If the result is zero or negative, the child support obligation may be reduced accordingly. See W.S. § 20-2-304(e).</w:t>
      </w:r>
    </w:p>
    <w:p w14:paraId="6B74D713" w14:textId="77777777" w:rsidR="00980AD0" w:rsidRPr="00980AD0" w:rsidRDefault="00980AD0" w:rsidP="00980AD0">
      <w:pPr>
        <w:pStyle w:val="ListParagraph"/>
        <w:ind w:left="1440"/>
        <w:jc w:val="both"/>
        <w:rPr>
          <w:bCs/>
        </w:rPr>
      </w:pPr>
    </w:p>
    <w:p w14:paraId="4CD8C5D4" w14:textId="6AAAEDC7" w:rsidR="00980AD0" w:rsidRDefault="00980AD0" w:rsidP="00DE546E">
      <w:pPr>
        <w:pStyle w:val="ListParagraph"/>
        <w:numPr>
          <w:ilvl w:val="0"/>
          <w:numId w:val="24"/>
        </w:numPr>
        <w:jc w:val="both"/>
        <w:rPr>
          <w:bCs/>
        </w:rPr>
      </w:pPr>
      <w:r w:rsidRPr="00980AD0">
        <w:rPr>
          <w:b/>
          <w:bCs/>
        </w:rPr>
        <w:t>Start Date for New Support Amounts</w:t>
      </w:r>
      <w:r>
        <w:rPr>
          <w:b/>
          <w:bCs/>
        </w:rPr>
        <w:t xml:space="preserve">. </w:t>
      </w:r>
      <w:r w:rsidRPr="00980AD0">
        <w:rPr>
          <w:bCs/>
        </w:rPr>
        <w:t xml:space="preserve">Modifications to child support are not retroactive unless the parties agree otherwise in writing, or unless a petition for </w:t>
      </w:r>
      <w:r w:rsidRPr="00980AD0">
        <w:rPr>
          <w:bCs/>
        </w:rPr>
        <w:lastRenderedPageBreak/>
        <w:t>modification has been served and is pending. In that case, changes may apply starting from the date the Respondent was served. See W.S. § 20-2-311(d)</w:t>
      </w:r>
      <w:r>
        <w:rPr>
          <w:bCs/>
        </w:rPr>
        <w:t>.</w:t>
      </w:r>
    </w:p>
    <w:p w14:paraId="3A70D684" w14:textId="28176534" w:rsidR="00980AD0" w:rsidRDefault="00980AD0" w:rsidP="00980AD0">
      <w:pPr>
        <w:pStyle w:val="ListParagraph"/>
        <w:ind w:left="1440"/>
        <w:jc w:val="both"/>
        <w:rPr>
          <w:bCs/>
        </w:rPr>
      </w:pPr>
    </w:p>
    <w:p w14:paraId="77F529E3" w14:textId="77777777" w:rsidR="00980AD0" w:rsidRPr="00980AD0" w:rsidRDefault="00980AD0" w:rsidP="00980AD0">
      <w:pPr>
        <w:pStyle w:val="ListParagraph"/>
        <w:numPr>
          <w:ilvl w:val="0"/>
          <w:numId w:val="24"/>
        </w:numPr>
        <w:jc w:val="both"/>
        <w:rPr>
          <w:bCs/>
        </w:rPr>
      </w:pPr>
      <w:r w:rsidRPr="00980AD0">
        <w:rPr>
          <w:b/>
          <w:bCs/>
        </w:rPr>
        <w:t>Termination of Support Obligation:</w:t>
      </w:r>
      <w:r w:rsidRPr="00980AD0">
        <w:rPr>
          <w:bCs/>
        </w:rPr>
        <w:t xml:space="preserve"> An ongoing child support obligation ends when any of the following occur: (1) the child dies, (2) the child becomes legally emancipated, (3) the child reaches the age of majority (18), unless they are still in high school full-time or disabled, or (4) the parents remarry each other, in which case the Court may also eliminate any arrears not owed to the state.</w:t>
      </w:r>
    </w:p>
    <w:p w14:paraId="4FA3D9A1" w14:textId="77777777" w:rsidR="00980AD0" w:rsidRPr="00980AD0" w:rsidRDefault="00980AD0" w:rsidP="00980AD0">
      <w:pPr>
        <w:pStyle w:val="ListParagraph"/>
        <w:ind w:left="1440"/>
        <w:jc w:val="both"/>
        <w:rPr>
          <w:bCs/>
        </w:rPr>
      </w:pPr>
    </w:p>
    <w:p w14:paraId="17BEB0BE" w14:textId="13664A5B" w:rsidR="00C55E7A" w:rsidRDefault="00C55E7A" w:rsidP="00C55E7A">
      <w:pPr>
        <w:ind w:left="720"/>
        <w:jc w:val="both"/>
        <w:rPr>
          <w:b/>
          <w:sz w:val="24"/>
          <w:szCs w:val="24"/>
          <w:u w:val="single"/>
        </w:rPr>
      </w:pPr>
      <w:r w:rsidRPr="002F1C8D">
        <w:rPr>
          <w:b/>
          <w:sz w:val="24"/>
          <w:szCs w:val="24"/>
          <w:u w:val="single"/>
        </w:rPr>
        <w:t>Child Support Payments</w:t>
      </w:r>
    </w:p>
    <w:p w14:paraId="098F16F5" w14:textId="0E15CB00" w:rsidR="00C55E7A" w:rsidRPr="00C21DFA" w:rsidRDefault="00C55E7A" w:rsidP="00C55E7A">
      <w:pPr>
        <w:ind w:left="720"/>
        <w:jc w:val="both"/>
        <w:rPr>
          <w:sz w:val="24"/>
          <w:szCs w:val="24"/>
        </w:rPr>
      </w:pPr>
      <w:r w:rsidRPr="00C21DFA">
        <w:rPr>
          <w:sz w:val="24"/>
          <w:szCs w:val="24"/>
        </w:rPr>
        <w:t xml:space="preserve">You need to figure out how much child support is due based on the </w:t>
      </w:r>
      <w:r w:rsidRPr="001572D1">
        <w:rPr>
          <w:b/>
          <w:bCs/>
          <w:sz w:val="24"/>
          <w:szCs w:val="24"/>
        </w:rPr>
        <w:t>Confidential Financial Affidavits</w:t>
      </w:r>
      <w:r w:rsidRPr="00C21DFA">
        <w:rPr>
          <w:sz w:val="24"/>
          <w:szCs w:val="24"/>
        </w:rPr>
        <w:t xml:space="preserve"> you and the </w:t>
      </w:r>
      <w:r w:rsidR="00483D00">
        <w:rPr>
          <w:sz w:val="24"/>
          <w:szCs w:val="24"/>
        </w:rPr>
        <w:t>Respondent</w:t>
      </w:r>
      <w:r w:rsidRPr="00C21DFA">
        <w:rPr>
          <w:sz w:val="24"/>
          <w:szCs w:val="24"/>
        </w:rPr>
        <w:t xml:space="preserve"> completed (or by using the </w:t>
      </w:r>
      <w:r w:rsidRPr="001572D1">
        <w:rPr>
          <w:b/>
          <w:bCs/>
          <w:sz w:val="24"/>
          <w:szCs w:val="24"/>
        </w:rPr>
        <w:t>Affidavit of Imputed Income</w:t>
      </w:r>
      <w:r w:rsidRPr="00C21DFA">
        <w:rPr>
          <w:sz w:val="24"/>
          <w:szCs w:val="24"/>
        </w:rPr>
        <w:t xml:space="preserve"> if the </w:t>
      </w:r>
      <w:r w:rsidR="00483D00">
        <w:rPr>
          <w:sz w:val="24"/>
          <w:szCs w:val="24"/>
        </w:rPr>
        <w:t>Respondent</w:t>
      </w:r>
      <w:r w:rsidRPr="00C21DFA">
        <w:rPr>
          <w:sz w:val="24"/>
          <w:szCs w:val="24"/>
        </w:rPr>
        <w:t xml:space="preserve"> didn't complete their own </w:t>
      </w:r>
      <w:r w:rsidRPr="001572D1">
        <w:rPr>
          <w:b/>
          <w:bCs/>
          <w:sz w:val="24"/>
          <w:szCs w:val="24"/>
        </w:rPr>
        <w:t>Confidential Financial Affidavit</w:t>
      </w:r>
      <w:r w:rsidRPr="00C21DFA">
        <w:rPr>
          <w:sz w:val="24"/>
          <w:szCs w:val="24"/>
        </w:rPr>
        <w:t xml:space="preserve">). You can use the </w:t>
      </w:r>
      <w:r w:rsidRPr="001572D1">
        <w:rPr>
          <w:b/>
          <w:bCs/>
          <w:sz w:val="24"/>
          <w:szCs w:val="24"/>
        </w:rPr>
        <w:t>Child Support Computation Form</w:t>
      </w:r>
      <w:r w:rsidRPr="00C21DFA">
        <w:rPr>
          <w:sz w:val="24"/>
          <w:szCs w:val="24"/>
        </w:rPr>
        <w:t xml:space="preserve"> to help you calculate the support due or contact your local child support agency for help. Another option is to go online to </w:t>
      </w:r>
      <w:hyperlink r:id="rId11"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517075BE" w14:textId="77777777" w:rsidR="00C55E7A" w:rsidRDefault="00C55E7A" w:rsidP="00C55E7A">
      <w:pPr>
        <w:ind w:left="720"/>
        <w:jc w:val="both"/>
        <w:rPr>
          <w:sz w:val="24"/>
          <w:szCs w:val="24"/>
        </w:rPr>
      </w:pPr>
      <w:r w:rsidRPr="002F1C8D">
        <w:rPr>
          <w:sz w:val="24"/>
          <w:szCs w:val="24"/>
        </w:rPr>
        <w:t xml:space="preserve"> </w:t>
      </w:r>
    </w:p>
    <w:p w14:paraId="6261D177" w14:textId="77777777" w:rsidR="00C55E7A" w:rsidRPr="00C21DFA" w:rsidRDefault="00C55E7A" w:rsidP="00C55E7A">
      <w:pPr>
        <w:ind w:left="720"/>
        <w:jc w:val="both"/>
        <w:rPr>
          <w:b/>
          <w:bCs/>
          <w:sz w:val="24"/>
          <w:szCs w:val="24"/>
        </w:rPr>
      </w:pPr>
      <w:r w:rsidRPr="00C21DFA">
        <w:rPr>
          <w:b/>
          <w:bCs/>
          <w:sz w:val="24"/>
          <w:szCs w:val="24"/>
        </w:rPr>
        <w:t xml:space="preserve">Important Points to Remember: </w:t>
      </w:r>
    </w:p>
    <w:p w14:paraId="5DAD9B18" w14:textId="77777777" w:rsidR="00C55E7A" w:rsidRDefault="00C55E7A" w:rsidP="00C55E7A">
      <w:pPr>
        <w:ind w:left="720"/>
        <w:jc w:val="both"/>
        <w:rPr>
          <w:sz w:val="24"/>
          <w:szCs w:val="24"/>
        </w:rPr>
      </w:pPr>
    </w:p>
    <w:p w14:paraId="6823D1E4" w14:textId="4AC9A8D9" w:rsidR="00C55E7A" w:rsidRDefault="00C55E7A" w:rsidP="00C55E7A">
      <w:pPr>
        <w:numPr>
          <w:ilvl w:val="1"/>
          <w:numId w:val="11"/>
        </w:numPr>
        <w:jc w:val="both"/>
        <w:rPr>
          <w:sz w:val="24"/>
          <w:szCs w:val="24"/>
        </w:rPr>
      </w:pPr>
      <w:r>
        <w:rPr>
          <w:rStyle w:val="Strong"/>
          <w:sz w:val="24"/>
          <w:szCs w:val="24"/>
        </w:rPr>
        <w:t>You can’t agree to no support</w:t>
      </w:r>
      <w:r w:rsidRPr="00C21DFA">
        <w:rPr>
          <w:sz w:val="24"/>
          <w:szCs w:val="24"/>
        </w:rPr>
        <w:t xml:space="preserve">: You </w:t>
      </w:r>
      <w:r w:rsidRPr="00C21DFA">
        <w:rPr>
          <w:b/>
          <w:bCs/>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1764DE">
        <w:rPr>
          <w:sz w:val="24"/>
          <w:szCs w:val="24"/>
        </w:rPr>
        <w:t>s</w:t>
      </w:r>
      <w:r>
        <w:rPr>
          <w:sz w:val="24"/>
          <w:szCs w:val="24"/>
        </w:rPr>
        <w:t>elf-</w:t>
      </w:r>
      <w:r w:rsidR="001764DE">
        <w:rPr>
          <w:sz w:val="24"/>
          <w:szCs w:val="24"/>
        </w:rPr>
        <w:t>s</w:t>
      </w:r>
      <w:r>
        <w:rPr>
          <w:sz w:val="24"/>
          <w:szCs w:val="24"/>
        </w:rPr>
        <w:t xml:space="preserve">upport </w:t>
      </w:r>
      <w:r w:rsidR="001764DE">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4138006E" w14:textId="77777777" w:rsidR="00C55E7A" w:rsidRDefault="00C55E7A" w:rsidP="00C55E7A">
      <w:pPr>
        <w:ind w:left="2160"/>
        <w:jc w:val="both"/>
        <w:rPr>
          <w:sz w:val="24"/>
          <w:szCs w:val="24"/>
        </w:rPr>
      </w:pPr>
    </w:p>
    <w:p w14:paraId="1C754551" w14:textId="60104D51" w:rsidR="00C55E7A" w:rsidRDefault="00C55E7A" w:rsidP="00C55E7A">
      <w:pPr>
        <w:numPr>
          <w:ilvl w:val="1"/>
          <w:numId w:val="11"/>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You can also find the current </w:t>
      </w:r>
      <w:r w:rsidR="00FF7933">
        <w:rPr>
          <w:sz w:val="24"/>
          <w:szCs w:val="24"/>
        </w:rPr>
        <w:t>s</w:t>
      </w:r>
      <w:r>
        <w:rPr>
          <w:sz w:val="24"/>
          <w:szCs w:val="24"/>
        </w:rPr>
        <w:t>elf-</w:t>
      </w:r>
      <w:r w:rsidR="00FF7933">
        <w:rPr>
          <w:sz w:val="24"/>
          <w:szCs w:val="24"/>
        </w:rPr>
        <w:t>s</w:t>
      </w:r>
      <w:r>
        <w:rPr>
          <w:sz w:val="24"/>
          <w:szCs w:val="24"/>
        </w:rPr>
        <w:t xml:space="preserve">upport </w:t>
      </w:r>
      <w:r w:rsidR="00FF7933">
        <w:rPr>
          <w:sz w:val="24"/>
          <w:szCs w:val="24"/>
        </w:rPr>
        <w:t>r</w:t>
      </w:r>
      <w:r>
        <w:rPr>
          <w:sz w:val="24"/>
          <w:szCs w:val="24"/>
        </w:rPr>
        <w:t xml:space="preserve">eserve by going to </w:t>
      </w:r>
      <w:r w:rsidR="000F3363">
        <w:rPr>
          <w:sz w:val="24"/>
          <w:szCs w:val="24"/>
        </w:rPr>
        <w:fldChar w:fldCharType="begin"/>
      </w:r>
      <w:r w:rsidR="000F3363">
        <w:rPr>
          <w:sz w:val="24"/>
          <w:szCs w:val="24"/>
        </w:rPr>
        <w:instrText>HYPERLINK "</w:instrText>
      </w:r>
      <w:r w:rsidR="000F3363" w:rsidRPr="000F3363">
        <w:rPr>
          <w:sz w:val="24"/>
          <w:szCs w:val="24"/>
        </w:rPr>
        <w:instrText>https://www.wyocourts.gov/self-help-forms/</w:instrText>
      </w:r>
      <w:r w:rsidR="000F3363">
        <w:rPr>
          <w:sz w:val="24"/>
          <w:szCs w:val="24"/>
        </w:rPr>
        <w:instrText>"</w:instrText>
      </w:r>
      <w:r w:rsidR="000F3363">
        <w:rPr>
          <w:sz w:val="24"/>
          <w:szCs w:val="24"/>
        </w:rPr>
        <w:fldChar w:fldCharType="separate"/>
      </w:r>
      <w:r w:rsidR="000F3363" w:rsidRPr="00104341">
        <w:rPr>
          <w:rStyle w:val="Hyperlink"/>
          <w:sz w:val="24"/>
          <w:szCs w:val="24"/>
        </w:rPr>
        <w:t>https://www.wyocourts.gov/self-help-forms/</w:t>
      </w:r>
      <w:r w:rsidR="000F3363">
        <w:rPr>
          <w:sz w:val="24"/>
          <w:szCs w:val="24"/>
        </w:rPr>
        <w:fldChar w:fldCharType="end"/>
      </w:r>
      <w:r w:rsidR="000F3363">
        <w:rPr>
          <w:sz w:val="24"/>
          <w:szCs w:val="24"/>
        </w:rPr>
        <w:t xml:space="preserve"> </w:t>
      </w:r>
      <w:r>
        <w:rPr>
          <w:sz w:val="24"/>
          <w:szCs w:val="24"/>
        </w:rPr>
        <w:t xml:space="preserve">and clicking on the Family Law tab. </w:t>
      </w:r>
    </w:p>
    <w:p w14:paraId="59F10798" w14:textId="77777777" w:rsidR="00C55E7A" w:rsidRDefault="00C55E7A" w:rsidP="00C55E7A">
      <w:pPr>
        <w:pStyle w:val="ListParagraph"/>
      </w:pPr>
    </w:p>
    <w:p w14:paraId="0EBD43E3" w14:textId="4313CFB7" w:rsidR="00C55E7A" w:rsidRDefault="00C55E7A" w:rsidP="00C55E7A">
      <w:pPr>
        <w:numPr>
          <w:ilvl w:val="1"/>
          <w:numId w:val="11"/>
        </w:numPr>
        <w:jc w:val="both"/>
        <w:rPr>
          <w:sz w:val="24"/>
          <w:szCs w:val="24"/>
        </w:rPr>
      </w:pPr>
      <w:r w:rsidRPr="005D566B">
        <w:rPr>
          <w:rStyle w:val="Strong"/>
          <w:sz w:val="24"/>
          <w:szCs w:val="24"/>
        </w:rPr>
        <w:t>No Deviations Allowed</w:t>
      </w:r>
      <w:r w:rsidRPr="005D566B">
        <w:rPr>
          <w:sz w:val="24"/>
          <w:szCs w:val="24"/>
        </w:rPr>
        <w:t xml:space="preserve">: There are NO DEVIATIONS from the presumed support amount unless the Court decides that the set amount is unjust or inappropriate in your specific case. The Court must include specific reasons for any deviation in the </w:t>
      </w:r>
      <w:r w:rsidR="00E25FB7">
        <w:rPr>
          <w:b/>
          <w:bCs/>
          <w:sz w:val="24"/>
          <w:szCs w:val="24"/>
        </w:rPr>
        <w:t>Order</w:t>
      </w:r>
      <w:r w:rsidRPr="005D566B">
        <w:rPr>
          <w:sz w:val="24"/>
          <w:szCs w:val="24"/>
        </w:rPr>
        <w:t>.</w:t>
      </w:r>
    </w:p>
    <w:p w14:paraId="0DE22400" w14:textId="77777777" w:rsidR="00C55E7A" w:rsidRDefault="00C55E7A" w:rsidP="00C55E7A">
      <w:pPr>
        <w:pStyle w:val="ListParagraph"/>
      </w:pPr>
    </w:p>
    <w:p w14:paraId="378BC0E2" w14:textId="3F34FB9D" w:rsidR="00C55E7A" w:rsidRPr="005D566B" w:rsidRDefault="00C55E7A" w:rsidP="00C55E7A">
      <w:pPr>
        <w:numPr>
          <w:ilvl w:val="1"/>
          <w:numId w:val="11"/>
        </w:numPr>
        <w:jc w:val="both"/>
        <w:rPr>
          <w:sz w:val="24"/>
          <w:szCs w:val="24"/>
        </w:rPr>
      </w:pPr>
      <w:r w:rsidRPr="005D566B">
        <w:rPr>
          <w:rStyle w:val="Strong"/>
          <w:sz w:val="24"/>
          <w:szCs w:val="24"/>
        </w:rPr>
        <w:t>Government or State Benefits</w:t>
      </w:r>
      <w:r w:rsidRPr="005D566B">
        <w:rPr>
          <w:sz w:val="24"/>
          <w:szCs w:val="24"/>
        </w:rPr>
        <w:t xml:space="preserve">: NO AGREEMENTS for less than the presumed support can be approved if government or state benefits (such as Title 19, Kid Care, Food Stamps, </w:t>
      </w:r>
      <w:r w:rsidR="00C76528" w:rsidRPr="00C76528">
        <w:rPr>
          <w:bCs/>
          <w:sz w:val="24"/>
          <w:szCs w:val="24"/>
        </w:rPr>
        <w:t>Personal Opportunities with Employment Responsibilities (POWER)</w:t>
      </w:r>
      <w:r w:rsidRPr="005D566B">
        <w:rPr>
          <w:sz w:val="24"/>
          <w:szCs w:val="24"/>
        </w:rPr>
        <w:t xml:space="preserve">, etc.) are being provided on behalf of any child. This means the Court </w:t>
      </w:r>
      <w:r w:rsidRPr="005D566B">
        <w:rPr>
          <w:sz w:val="24"/>
          <w:szCs w:val="24"/>
        </w:rPr>
        <w:lastRenderedPageBreak/>
        <w:t xml:space="preserve">cannot lower the amount of child support calculated using the net income of you and the </w:t>
      </w:r>
      <w:r w:rsidR="00483D00">
        <w:rPr>
          <w:sz w:val="24"/>
          <w:szCs w:val="24"/>
        </w:rPr>
        <w:t>Respondent</w:t>
      </w:r>
      <w:r w:rsidRPr="005D566B">
        <w:rPr>
          <w:sz w:val="24"/>
          <w:szCs w:val="24"/>
        </w:rPr>
        <w:t>, even if both of you agree to a lower amount of support.</w:t>
      </w:r>
    </w:p>
    <w:p w14:paraId="07737060" w14:textId="77777777" w:rsidR="00C55E7A" w:rsidRPr="002F1C8D" w:rsidRDefault="00C55E7A" w:rsidP="00C55E7A">
      <w:pPr>
        <w:jc w:val="both"/>
        <w:rPr>
          <w:sz w:val="24"/>
          <w:szCs w:val="24"/>
        </w:rPr>
      </w:pPr>
    </w:p>
    <w:p w14:paraId="72AAD748" w14:textId="77777777" w:rsidR="00C55E7A" w:rsidRDefault="00C55E7A" w:rsidP="00C55E7A">
      <w:pPr>
        <w:ind w:left="720"/>
        <w:jc w:val="both"/>
        <w:rPr>
          <w:sz w:val="24"/>
          <w:szCs w:val="24"/>
        </w:rPr>
      </w:pPr>
      <w:r w:rsidRPr="002F1C8D">
        <w:rPr>
          <w:b/>
          <w:sz w:val="24"/>
          <w:szCs w:val="24"/>
          <w:u w:val="single"/>
        </w:rPr>
        <w:t>Medical Support</w:t>
      </w:r>
    </w:p>
    <w:p w14:paraId="1F11DF24" w14:textId="77777777" w:rsidR="00C55E7A" w:rsidRDefault="00C55E7A" w:rsidP="00C55E7A">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0BAA36D5" w14:textId="77777777" w:rsidR="00C55E7A" w:rsidRDefault="00C55E7A" w:rsidP="00C55E7A">
      <w:pPr>
        <w:pStyle w:val="NormalWeb"/>
        <w:spacing w:before="0" w:beforeAutospacing="0" w:after="0" w:afterAutospacing="0"/>
        <w:ind w:left="720"/>
        <w:jc w:val="both"/>
      </w:pPr>
    </w:p>
    <w:p w14:paraId="1C063930" w14:textId="2D33AF15" w:rsidR="00C55E7A" w:rsidRDefault="00C55E7A" w:rsidP="00C55E7A">
      <w:pPr>
        <w:pStyle w:val="NormalWeb"/>
        <w:spacing w:before="0" w:beforeAutospacing="0" w:after="0" w:afterAutospacing="0"/>
        <w:ind w:left="720"/>
        <w:jc w:val="both"/>
      </w:pPr>
      <w:r>
        <w:t xml:space="preserve">Additionally, the Court will decide who pays for medical expenses not covered by insurance and any deductibles. If both parents must pay for these expenses, the Court will specify how much each parent is responsible for (for example, 50% to </w:t>
      </w:r>
      <w:r w:rsidR="005D22E9">
        <w:t>Petitioner</w:t>
      </w:r>
      <w:r>
        <w:t xml:space="preserve"> and 50% to </w:t>
      </w:r>
      <w:r w:rsidR="00483D00">
        <w:t>Respondent</w:t>
      </w:r>
      <w:r>
        <w:t>).</w:t>
      </w:r>
    </w:p>
    <w:p w14:paraId="32D0795E" w14:textId="02CCE298" w:rsidR="00E25FB7" w:rsidRDefault="00E25FB7" w:rsidP="00C55E7A">
      <w:pPr>
        <w:pStyle w:val="NormalWeb"/>
        <w:spacing w:before="0" w:beforeAutospacing="0" w:after="0" w:afterAutospacing="0"/>
        <w:ind w:left="720"/>
        <w:jc w:val="both"/>
      </w:pPr>
    </w:p>
    <w:p w14:paraId="091D93B9" w14:textId="06E85FE5" w:rsidR="00E25FB7" w:rsidRPr="00E25FB7" w:rsidRDefault="00E25FB7" w:rsidP="00C55E7A">
      <w:pPr>
        <w:pStyle w:val="NormalWeb"/>
        <w:spacing w:before="0" w:beforeAutospacing="0" w:after="0" w:afterAutospacing="0"/>
        <w:ind w:left="720"/>
        <w:jc w:val="both"/>
        <w:rPr>
          <w:b/>
          <w:bCs/>
        </w:rPr>
      </w:pPr>
      <w:r w:rsidRPr="00E25FB7">
        <w:rPr>
          <w:b/>
          <w:bCs/>
        </w:rPr>
        <w:t xml:space="preserve">Important Definitions </w:t>
      </w:r>
    </w:p>
    <w:p w14:paraId="1BB38BDE" w14:textId="5209758D" w:rsidR="00E25FB7" w:rsidRDefault="00E25FB7" w:rsidP="00C55E7A">
      <w:pPr>
        <w:pStyle w:val="NormalWeb"/>
        <w:spacing w:before="0" w:beforeAutospacing="0" w:after="0" w:afterAutospacing="0"/>
        <w:ind w:left="720"/>
        <w:jc w:val="both"/>
      </w:pPr>
    </w:p>
    <w:p w14:paraId="658B139D" w14:textId="6D062A1D" w:rsidR="00E25FB7" w:rsidRDefault="00E25FB7" w:rsidP="00E25FB7">
      <w:pPr>
        <w:pStyle w:val="NormalWeb"/>
        <w:numPr>
          <w:ilvl w:val="0"/>
          <w:numId w:val="25"/>
        </w:numPr>
        <w:spacing w:before="0" w:beforeAutospacing="0" w:after="0" w:afterAutospacing="0"/>
        <w:jc w:val="both"/>
      </w:pPr>
      <w:r w:rsidRPr="00E25FB7">
        <w:rPr>
          <w:b/>
          <w:bCs/>
        </w:rPr>
        <w:t>Obligor</w:t>
      </w:r>
      <w:r w:rsidRPr="00E25FB7">
        <w:t xml:space="preserve"> – The parent who is legally required to pay child support.</w:t>
      </w:r>
    </w:p>
    <w:p w14:paraId="208A7FC4" w14:textId="77777777" w:rsidR="00E25FB7" w:rsidRPr="00E25FB7" w:rsidRDefault="00E25FB7" w:rsidP="00E25FB7">
      <w:pPr>
        <w:pStyle w:val="NormalWeb"/>
        <w:spacing w:before="0" w:beforeAutospacing="0" w:after="0" w:afterAutospacing="0"/>
        <w:ind w:left="1440"/>
        <w:jc w:val="both"/>
      </w:pPr>
    </w:p>
    <w:p w14:paraId="237C512B" w14:textId="2C19406C" w:rsidR="00E25FB7" w:rsidRDefault="00E25FB7" w:rsidP="00E25FB7">
      <w:pPr>
        <w:pStyle w:val="NormalWeb"/>
        <w:numPr>
          <w:ilvl w:val="0"/>
          <w:numId w:val="25"/>
        </w:numPr>
        <w:spacing w:before="0" w:beforeAutospacing="0" w:after="0" w:afterAutospacing="0"/>
        <w:jc w:val="both"/>
      </w:pPr>
      <w:r w:rsidRPr="00E25FB7">
        <w:rPr>
          <w:b/>
          <w:bCs/>
        </w:rPr>
        <w:t>Custodial Parent</w:t>
      </w:r>
      <w:r w:rsidRPr="00E25FB7">
        <w:t xml:space="preserve"> – The parent with whom the children live primarily.</w:t>
      </w:r>
    </w:p>
    <w:p w14:paraId="5FC94A02" w14:textId="77777777" w:rsidR="00E25FB7" w:rsidRPr="00E25FB7" w:rsidRDefault="00E25FB7" w:rsidP="00E25FB7">
      <w:pPr>
        <w:pStyle w:val="NormalWeb"/>
        <w:spacing w:before="0" w:beforeAutospacing="0" w:after="0" w:afterAutospacing="0"/>
        <w:ind w:left="1440"/>
        <w:jc w:val="both"/>
      </w:pPr>
    </w:p>
    <w:p w14:paraId="73429E02" w14:textId="48291DF5" w:rsidR="00E25FB7" w:rsidRDefault="00E25FB7" w:rsidP="00E25FB7">
      <w:pPr>
        <w:pStyle w:val="NormalWeb"/>
        <w:numPr>
          <w:ilvl w:val="0"/>
          <w:numId w:val="25"/>
        </w:numPr>
        <w:spacing w:before="0" w:beforeAutospacing="0" w:after="0" w:afterAutospacing="0"/>
        <w:jc w:val="both"/>
      </w:pPr>
      <w:r w:rsidRPr="00E25FB7">
        <w:rPr>
          <w:b/>
          <w:bCs/>
        </w:rPr>
        <w:t>Noncustodial Parent</w:t>
      </w:r>
      <w:r w:rsidRPr="00E25FB7">
        <w:t xml:space="preserve"> – The parent who does not have primary physical custody of the children, typically responsible for paying support.</w:t>
      </w:r>
    </w:p>
    <w:p w14:paraId="6C6F1F76" w14:textId="77777777" w:rsidR="00E25FB7" w:rsidRPr="00E25FB7" w:rsidRDefault="00E25FB7" w:rsidP="00E25FB7">
      <w:pPr>
        <w:pStyle w:val="NormalWeb"/>
        <w:spacing w:before="0" w:beforeAutospacing="0" w:after="0" w:afterAutospacing="0"/>
        <w:ind w:left="1440"/>
        <w:jc w:val="both"/>
      </w:pPr>
    </w:p>
    <w:p w14:paraId="5DB4A631" w14:textId="7E16DB70" w:rsidR="00E25FB7" w:rsidRDefault="00E25FB7" w:rsidP="00E25FB7">
      <w:pPr>
        <w:pStyle w:val="NormalWeb"/>
        <w:numPr>
          <w:ilvl w:val="0"/>
          <w:numId w:val="25"/>
        </w:numPr>
        <w:spacing w:before="0" w:beforeAutospacing="0" w:after="0" w:afterAutospacing="0"/>
        <w:jc w:val="both"/>
      </w:pPr>
      <w:r w:rsidRPr="00E25FB7">
        <w:rPr>
          <w:b/>
          <w:bCs/>
        </w:rPr>
        <w:t>Payor</w:t>
      </w:r>
      <w:r w:rsidRPr="00E25FB7">
        <w:t xml:space="preserve"> – Any employer or entity that pays income to the obligor and may also provide health insurance coverage.</w:t>
      </w:r>
    </w:p>
    <w:p w14:paraId="4DED5557" w14:textId="77777777" w:rsidR="00E25FB7" w:rsidRPr="00E25FB7" w:rsidRDefault="00E25FB7" w:rsidP="00E25FB7">
      <w:pPr>
        <w:pStyle w:val="NormalWeb"/>
        <w:spacing w:before="0" w:beforeAutospacing="0" w:after="0" w:afterAutospacing="0"/>
        <w:ind w:left="1440"/>
        <w:jc w:val="both"/>
      </w:pPr>
    </w:p>
    <w:p w14:paraId="76587C31" w14:textId="24EFDBF9" w:rsidR="00E25FB7" w:rsidRDefault="00E25FB7" w:rsidP="00E25FB7">
      <w:pPr>
        <w:pStyle w:val="NormalWeb"/>
        <w:numPr>
          <w:ilvl w:val="0"/>
          <w:numId w:val="25"/>
        </w:numPr>
        <w:spacing w:before="0" w:beforeAutospacing="0" w:after="0" w:afterAutospacing="0"/>
        <w:jc w:val="both"/>
      </w:pPr>
      <w:r w:rsidRPr="00E25FB7">
        <w:rPr>
          <w:b/>
          <w:bCs/>
        </w:rPr>
        <w:t>Arrearage</w:t>
      </w:r>
      <w:r w:rsidRPr="00E25FB7">
        <w:t xml:space="preserve"> – Unpaid past-due child support, medical support, or court-ordered fees. This may include interest or penalties but does </w:t>
      </w:r>
      <w:r w:rsidRPr="00E25FB7">
        <w:rPr>
          <w:b/>
          <w:bCs/>
        </w:rPr>
        <w:t>not</w:t>
      </w:r>
      <w:r w:rsidRPr="00E25FB7">
        <w:t xml:space="preserve"> include property settlements.</w:t>
      </w:r>
    </w:p>
    <w:p w14:paraId="20D6B27B" w14:textId="77777777" w:rsidR="00E25FB7" w:rsidRPr="00E25FB7" w:rsidRDefault="00E25FB7" w:rsidP="00E25FB7">
      <w:pPr>
        <w:pStyle w:val="NormalWeb"/>
        <w:spacing w:before="0" w:beforeAutospacing="0" w:after="0" w:afterAutospacing="0"/>
        <w:ind w:left="1440"/>
        <w:jc w:val="both"/>
      </w:pPr>
    </w:p>
    <w:p w14:paraId="3BA14E33" w14:textId="6789D60C" w:rsidR="00E25FB7" w:rsidRDefault="00E25FB7" w:rsidP="00E25FB7">
      <w:pPr>
        <w:pStyle w:val="NormalWeb"/>
        <w:numPr>
          <w:ilvl w:val="0"/>
          <w:numId w:val="25"/>
        </w:numPr>
        <w:spacing w:before="0" w:beforeAutospacing="0" w:after="0" w:afterAutospacing="0"/>
        <w:jc w:val="both"/>
      </w:pPr>
      <w:r w:rsidRPr="00E25FB7">
        <w:rPr>
          <w:b/>
          <w:bCs/>
        </w:rPr>
        <w:t>Gross Income</w:t>
      </w:r>
      <w:r w:rsidRPr="00E25FB7">
        <w:t xml:space="preserve"> – All income from any source, including wages, commissions, retirement, disability, military pay, and bonuses, before any deductions.</w:t>
      </w:r>
    </w:p>
    <w:p w14:paraId="2DE5817F" w14:textId="77777777" w:rsidR="00E25FB7" w:rsidRPr="00E25FB7" w:rsidRDefault="00E25FB7" w:rsidP="00E25FB7">
      <w:pPr>
        <w:pStyle w:val="NormalWeb"/>
        <w:spacing w:before="0" w:beforeAutospacing="0" w:after="0" w:afterAutospacing="0"/>
        <w:ind w:left="1440"/>
        <w:jc w:val="both"/>
      </w:pPr>
    </w:p>
    <w:p w14:paraId="3641D1AB" w14:textId="77777777" w:rsidR="00E25FB7" w:rsidRPr="00E25FB7" w:rsidRDefault="00E25FB7" w:rsidP="00E25FB7">
      <w:pPr>
        <w:pStyle w:val="NormalWeb"/>
        <w:numPr>
          <w:ilvl w:val="0"/>
          <w:numId w:val="25"/>
        </w:numPr>
        <w:spacing w:before="0" w:beforeAutospacing="0" w:after="0" w:afterAutospacing="0"/>
        <w:jc w:val="both"/>
      </w:pPr>
      <w:r w:rsidRPr="00E25FB7">
        <w:rPr>
          <w:b/>
          <w:bCs/>
        </w:rPr>
        <w:t>Net Income</w:t>
      </w:r>
      <w:r w:rsidRPr="00E25FB7">
        <w:t xml:space="preserve"> – Also called “disposable income.” This is </w:t>
      </w:r>
      <w:r w:rsidRPr="00E25FB7">
        <w:rPr>
          <w:b/>
          <w:bCs/>
        </w:rPr>
        <w:t>gross income minus mandatory deductions</w:t>
      </w:r>
      <w:r w:rsidRPr="00E25FB7">
        <w:t xml:space="preserve"> such as:</w:t>
      </w:r>
    </w:p>
    <w:p w14:paraId="1615707B" w14:textId="77777777" w:rsidR="00E25FB7" w:rsidRPr="00E25FB7" w:rsidRDefault="00E25FB7" w:rsidP="00E25FB7">
      <w:pPr>
        <w:pStyle w:val="NormalWeb"/>
        <w:numPr>
          <w:ilvl w:val="1"/>
          <w:numId w:val="25"/>
        </w:numPr>
        <w:spacing w:before="0" w:beforeAutospacing="0" w:after="0" w:afterAutospacing="0"/>
        <w:jc w:val="both"/>
      </w:pPr>
      <w:r w:rsidRPr="00E25FB7">
        <w:t>Federal and state income tax,</w:t>
      </w:r>
    </w:p>
    <w:p w14:paraId="4F88CC9D" w14:textId="77777777" w:rsidR="00E25FB7" w:rsidRPr="00E25FB7" w:rsidRDefault="00E25FB7" w:rsidP="00E25FB7">
      <w:pPr>
        <w:pStyle w:val="NormalWeb"/>
        <w:numPr>
          <w:ilvl w:val="1"/>
          <w:numId w:val="25"/>
        </w:numPr>
        <w:spacing w:before="0" w:beforeAutospacing="0" w:after="0" w:afterAutospacing="0"/>
        <w:jc w:val="both"/>
      </w:pPr>
      <w:r w:rsidRPr="00E25FB7">
        <w:t>Social Security (FICA),</w:t>
      </w:r>
    </w:p>
    <w:p w14:paraId="4E1E8A23" w14:textId="3C236205" w:rsidR="00E25FB7" w:rsidRPr="00E25FB7" w:rsidRDefault="00E25FB7" w:rsidP="00E25FB7">
      <w:pPr>
        <w:pStyle w:val="NormalWeb"/>
        <w:numPr>
          <w:ilvl w:val="1"/>
          <w:numId w:val="25"/>
        </w:numPr>
        <w:spacing w:before="0" w:beforeAutospacing="0" w:after="0" w:afterAutospacing="0"/>
        <w:jc w:val="both"/>
      </w:pPr>
      <w:r w:rsidRPr="00E25FB7">
        <w:t>Court-ordered health insurance for the children,</w:t>
      </w:r>
    </w:p>
    <w:p w14:paraId="04A63829" w14:textId="4A5E2C5D" w:rsidR="00E25FB7" w:rsidRDefault="00E25FB7" w:rsidP="00E25FB7">
      <w:pPr>
        <w:pStyle w:val="NormalWeb"/>
        <w:numPr>
          <w:ilvl w:val="1"/>
          <w:numId w:val="25"/>
        </w:numPr>
        <w:spacing w:before="0" w:beforeAutospacing="0" w:after="0" w:afterAutospacing="0"/>
        <w:jc w:val="both"/>
      </w:pPr>
      <w:r w:rsidRPr="00E25FB7">
        <w:t>Other legally required deductions (e.g., mandatory retirement or disability contributions).</w:t>
      </w:r>
    </w:p>
    <w:p w14:paraId="19D8D31D" w14:textId="77777777" w:rsidR="00E25FB7" w:rsidRPr="00E25FB7" w:rsidRDefault="00E25FB7" w:rsidP="00E25FB7">
      <w:pPr>
        <w:pStyle w:val="NormalWeb"/>
        <w:spacing w:before="0" w:beforeAutospacing="0" w:after="0" w:afterAutospacing="0"/>
        <w:ind w:left="2160"/>
        <w:jc w:val="both"/>
      </w:pPr>
    </w:p>
    <w:p w14:paraId="77C52F65" w14:textId="34744125" w:rsidR="00E25FB7" w:rsidRDefault="00E25FB7" w:rsidP="00E25FB7">
      <w:pPr>
        <w:pStyle w:val="NormalWeb"/>
        <w:numPr>
          <w:ilvl w:val="0"/>
          <w:numId w:val="25"/>
        </w:numPr>
        <w:spacing w:before="0" w:beforeAutospacing="0" w:after="0" w:afterAutospacing="0"/>
        <w:jc w:val="both"/>
      </w:pPr>
      <w:r w:rsidRPr="00E25FB7">
        <w:rPr>
          <w:b/>
          <w:bCs/>
        </w:rPr>
        <w:t>Imputed Income</w:t>
      </w:r>
      <w:r w:rsidRPr="00E25FB7">
        <w:t xml:space="preserve"> – An estimated income amount assigned by the Court when a parent is </w:t>
      </w:r>
      <w:r w:rsidRPr="00E25FB7">
        <w:rPr>
          <w:b/>
          <w:bCs/>
        </w:rPr>
        <w:t>voluntarily unemployed or underemployed</w:t>
      </w:r>
      <w:r w:rsidRPr="00E25FB7">
        <w:t>. The Court may consider work history, education, job availability, local wages, and childcare responsibilities.</w:t>
      </w:r>
    </w:p>
    <w:p w14:paraId="6AF3EE6C" w14:textId="77777777" w:rsidR="00E25FB7" w:rsidRPr="00E25FB7" w:rsidRDefault="00E25FB7" w:rsidP="00E25FB7">
      <w:pPr>
        <w:pStyle w:val="NormalWeb"/>
        <w:spacing w:before="0" w:beforeAutospacing="0" w:after="0" w:afterAutospacing="0"/>
        <w:ind w:left="1440"/>
        <w:jc w:val="both"/>
      </w:pPr>
    </w:p>
    <w:p w14:paraId="62B81FDD" w14:textId="2B0E981A" w:rsidR="00E25FB7" w:rsidRDefault="00E25FB7" w:rsidP="00E25FB7">
      <w:pPr>
        <w:pStyle w:val="NormalWeb"/>
        <w:numPr>
          <w:ilvl w:val="0"/>
          <w:numId w:val="25"/>
        </w:numPr>
        <w:spacing w:before="0" w:beforeAutospacing="0" w:after="0" w:afterAutospacing="0"/>
        <w:jc w:val="both"/>
      </w:pPr>
      <w:r w:rsidRPr="00E25FB7">
        <w:rPr>
          <w:b/>
          <w:bCs/>
        </w:rPr>
        <w:lastRenderedPageBreak/>
        <w:t>Self-Support Reserve</w:t>
      </w:r>
      <w:r w:rsidRPr="00E25FB7">
        <w:t xml:space="preserve"> – The minimum amount of income a noncustodial parent is allowed to retain for their own basic needs. This amount is based on the </w:t>
      </w:r>
      <w:r w:rsidRPr="00E25FB7">
        <w:rPr>
          <w:b/>
          <w:bCs/>
        </w:rPr>
        <w:t>federal poverty level for one person</w:t>
      </w:r>
      <w:r w:rsidRPr="00E25FB7">
        <w:t xml:space="preserve"> and is updated annually by the U.S. Department of Health and Human Services.</w:t>
      </w:r>
    </w:p>
    <w:p w14:paraId="69EDE274" w14:textId="77777777" w:rsidR="00E25FB7" w:rsidRPr="00E25FB7" w:rsidRDefault="00E25FB7" w:rsidP="00E25FB7">
      <w:pPr>
        <w:pStyle w:val="NormalWeb"/>
        <w:spacing w:before="0" w:beforeAutospacing="0" w:after="0" w:afterAutospacing="0"/>
        <w:ind w:left="1440"/>
        <w:jc w:val="both"/>
      </w:pPr>
    </w:p>
    <w:p w14:paraId="4CAB49F6" w14:textId="66156124" w:rsidR="00E25FB7" w:rsidRDefault="00E25FB7" w:rsidP="00E25FB7">
      <w:pPr>
        <w:pStyle w:val="NormalWeb"/>
        <w:numPr>
          <w:ilvl w:val="0"/>
          <w:numId w:val="25"/>
        </w:numPr>
        <w:spacing w:before="0" w:beforeAutospacing="0" w:after="0" w:afterAutospacing="0"/>
        <w:jc w:val="both"/>
      </w:pPr>
      <w:r w:rsidRPr="00E25FB7">
        <w:rPr>
          <w:b/>
          <w:bCs/>
        </w:rPr>
        <w:t>Disposable Income</w:t>
      </w:r>
      <w:r w:rsidRPr="00E25FB7">
        <w:t xml:space="preserve"> – The amount remaining after subtracting mandatory deductions from gross income. This is the income used to calculate how much can be withheld for child support.</w:t>
      </w:r>
    </w:p>
    <w:p w14:paraId="5D3C9C96" w14:textId="77777777" w:rsidR="00E25FB7" w:rsidRPr="00E25FB7" w:rsidRDefault="00E25FB7" w:rsidP="00E25FB7">
      <w:pPr>
        <w:pStyle w:val="NormalWeb"/>
        <w:spacing w:before="0" w:beforeAutospacing="0" w:after="0" w:afterAutospacing="0"/>
        <w:ind w:left="1440"/>
        <w:jc w:val="both"/>
      </w:pPr>
    </w:p>
    <w:p w14:paraId="624132B0" w14:textId="77777777" w:rsidR="00E25FB7" w:rsidRPr="00E25FB7" w:rsidRDefault="00E25FB7" w:rsidP="00E25FB7">
      <w:pPr>
        <w:pStyle w:val="NormalWeb"/>
        <w:numPr>
          <w:ilvl w:val="0"/>
          <w:numId w:val="25"/>
        </w:numPr>
        <w:spacing w:before="0" w:beforeAutospacing="0" w:after="0" w:afterAutospacing="0"/>
        <w:jc w:val="both"/>
      </w:pPr>
      <w:r w:rsidRPr="00E25FB7">
        <w:rPr>
          <w:b/>
          <w:bCs/>
        </w:rPr>
        <w:t>Age of Majority</w:t>
      </w:r>
      <w:r w:rsidRPr="00E25FB7">
        <w:t xml:space="preserve"> – In Wyoming, this is 18 years old. However, support may continue beyond age 18 if the child:</w:t>
      </w:r>
    </w:p>
    <w:p w14:paraId="7A427F59" w14:textId="77777777" w:rsidR="00E25FB7" w:rsidRPr="00E25FB7" w:rsidRDefault="00E25FB7" w:rsidP="00E25FB7">
      <w:pPr>
        <w:pStyle w:val="NormalWeb"/>
        <w:numPr>
          <w:ilvl w:val="1"/>
          <w:numId w:val="25"/>
        </w:numPr>
        <w:spacing w:before="0" w:beforeAutospacing="0" w:after="0" w:afterAutospacing="0"/>
        <w:jc w:val="both"/>
      </w:pPr>
      <w:r w:rsidRPr="00E25FB7">
        <w:t>Is attending high school full-time and under 20 years old, or</w:t>
      </w:r>
    </w:p>
    <w:p w14:paraId="641C6B5F" w14:textId="77777777" w:rsidR="00E25FB7" w:rsidRPr="00E25FB7" w:rsidRDefault="00E25FB7" w:rsidP="00E25FB7">
      <w:pPr>
        <w:pStyle w:val="NormalWeb"/>
        <w:numPr>
          <w:ilvl w:val="1"/>
          <w:numId w:val="25"/>
        </w:numPr>
        <w:spacing w:before="0" w:beforeAutospacing="0" w:after="0" w:afterAutospacing="0"/>
        <w:jc w:val="both"/>
      </w:pPr>
      <w:r w:rsidRPr="00E25FB7">
        <w:t>Has a mental or physical disability preventing self-support.</w:t>
      </w:r>
    </w:p>
    <w:p w14:paraId="0492BF2F" w14:textId="77C5DC50" w:rsidR="004719C3" w:rsidRDefault="004719C3" w:rsidP="00E25FB7">
      <w:pPr>
        <w:jc w:val="both"/>
        <w:rPr>
          <w:sz w:val="24"/>
          <w:szCs w:val="24"/>
        </w:rPr>
      </w:pPr>
    </w:p>
    <w:p w14:paraId="7CA1CE4A" w14:textId="77777777" w:rsidR="00E25FB7" w:rsidRPr="00C158A0" w:rsidRDefault="00E25FB7" w:rsidP="00E25FB7">
      <w:pPr>
        <w:jc w:val="both"/>
        <w:rPr>
          <w:b/>
          <w:sz w:val="26"/>
          <w:szCs w:val="26"/>
        </w:rPr>
      </w:pPr>
    </w:p>
    <w:p w14:paraId="0CBD29F2" w14:textId="47E741DC" w:rsidR="00F714BD" w:rsidRPr="00EF1D25" w:rsidRDefault="00F714BD" w:rsidP="00F714BD">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if</w:t>
      </w:r>
      <w:r>
        <w:rPr>
          <w:b/>
          <w:sz w:val="32"/>
          <w:u w:val="single"/>
        </w:rPr>
        <w:t xml:space="preserve"> the </w:t>
      </w:r>
      <w:r w:rsidR="00483D00">
        <w:rPr>
          <w:b/>
          <w:sz w:val="32"/>
          <w:u w:val="single"/>
        </w:rPr>
        <w:t>Respondent</w:t>
      </w:r>
      <w:r w:rsidRPr="00DC5589">
        <w:rPr>
          <w:b/>
          <w:sz w:val="32"/>
          <w:u w:val="single"/>
        </w:rPr>
        <w:t xml:space="preserve"> file</w:t>
      </w:r>
      <w:r>
        <w:rPr>
          <w:b/>
          <w:sz w:val="32"/>
          <w:u w:val="single"/>
        </w:rPr>
        <w:t>d</w:t>
      </w:r>
      <w:r w:rsidRPr="00DC5589">
        <w:rPr>
          <w:b/>
          <w:sz w:val="32"/>
          <w:u w:val="single"/>
        </w:rPr>
        <w:t xml:space="preserve"> a </w:t>
      </w:r>
      <w:r w:rsidR="00483D00">
        <w:rPr>
          <w:b/>
          <w:iCs/>
          <w:sz w:val="32"/>
          <w:u w:val="single"/>
        </w:rPr>
        <w:t>Response</w:t>
      </w:r>
      <w:r w:rsidRPr="00DC5589">
        <w:rPr>
          <w:b/>
          <w:sz w:val="32"/>
          <w:u w:val="single"/>
        </w:rPr>
        <w:t xml:space="preserve"> </w:t>
      </w:r>
      <w:r>
        <w:rPr>
          <w:b/>
          <w:sz w:val="32"/>
          <w:u w:val="single"/>
        </w:rPr>
        <w:t xml:space="preserve">or </w:t>
      </w:r>
      <w:r w:rsidR="00483D00">
        <w:rPr>
          <w:b/>
          <w:iCs/>
          <w:sz w:val="32"/>
          <w:u w:val="single"/>
        </w:rPr>
        <w:t>Response</w:t>
      </w:r>
      <w:r w:rsidRPr="001572D1">
        <w:rPr>
          <w:b/>
          <w:iCs/>
          <w:sz w:val="32"/>
          <w:u w:val="single"/>
        </w:rPr>
        <w:t xml:space="preserve"> and Counterclaim</w:t>
      </w:r>
      <w:r>
        <w:rPr>
          <w:b/>
          <w:sz w:val="32"/>
          <w:u w:val="single"/>
        </w:rPr>
        <w:t xml:space="preserve">, </w:t>
      </w:r>
      <w:r w:rsidRPr="002F1C8D">
        <w:rPr>
          <w:b/>
          <w:sz w:val="32"/>
          <w:u w:val="single"/>
        </w:rPr>
        <w:t>and</w:t>
      </w:r>
      <w:r w:rsidRPr="00DC5589">
        <w:rPr>
          <w:b/>
          <w:sz w:val="32"/>
          <w:u w:val="single"/>
        </w:rPr>
        <w:t xml:space="preserve"> you both agree on all of the issues of your </w:t>
      </w:r>
      <w:r w:rsidR="00E25FB7">
        <w:rPr>
          <w:b/>
          <w:sz w:val="32"/>
          <w:u w:val="single"/>
        </w:rPr>
        <w:t>case</w:t>
      </w:r>
      <w:r>
        <w:rPr>
          <w:b/>
          <w:sz w:val="32"/>
          <w:u w:val="single"/>
        </w:rPr>
        <w:t>.</w:t>
      </w:r>
      <w:r>
        <w:rPr>
          <w:sz w:val="32"/>
        </w:rPr>
        <w:t xml:space="preserve">  </w:t>
      </w:r>
    </w:p>
    <w:p w14:paraId="4FFEE169" w14:textId="77777777" w:rsidR="00F714BD" w:rsidRPr="00EF1D25" w:rsidRDefault="00F714BD" w:rsidP="00F714BD">
      <w:pPr>
        <w:jc w:val="both"/>
        <w:rPr>
          <w:sz w:val="32"/>
        </w:rPr>
      </w:pPr>
    </w:p>
    <w:p w14:paraId="001A5157" w14:textId="77777777" w:rsidR="009F0289" w:rsidRDefault="009F0289" w:rsidP="009F0289">
      <w:pPr>
        <w:tabs>
          <w:tab w:val="left" w:pos="810"/>
        </w:tabs>
        <w:jc w:val="both"/>
        <w:rPr>
          <w:b/>
          <w:sz w:val="24"/>
          <w:szCs w:val="24"/>
        </w:rPr>
      </w:pPr>
      <w:bookmarkStart w:id="5" w:name="_Hlk170596246"/>
      <w:r>
        <w:rPr>
          <w:b/>
          <w:sz w:val="24"/>
          <w:szCs w:val="24"/>
        </w:rPr>
        <w:t xml:space="preserve">Documents to Complete: </w:t>
      </w:r>
    </w:p>
    <w:p w14:paraId="0CAF2211" w14:textId="77777777" w:rsidR="009F0289" w:rsidRDefault="009F0289" w:rsidP="009F0289">
      <w:pPr>
        <w:tabs>
          <w:tab w:val="left" w:pos="810"/>
        </w:tabs>
        <w:jc w:val="both"/>
        <w:rPr>
          <w:b/>
          <w:sz w:val="24"/>
          <w:szCs w:val="24"/>
        </w:rPr>
      </w:pPr>
    </w:p>
    <w:p w14:paraId="35BAA724" w14:textId="77777777" w:rsidR="00F714BD" w:rsidRPr="009F0289" w:rsidRDefault="00F714BD" w:rsidP="00C341C1">
      <w:pPr>
        <w:numPr>
          <w:ilvl w:val="0"/>
          <w:numId w:val="20"/>
        </w:numPr>
        <w:tabs>
          <w:tab w:val="left" w:pos="810"/>
        </w:tabs>
        <w:jc w:val="both"/>
        <w:rPr>
          <w:b/>
          <w:sz w:val="24"/>
          <w:szCs w:val="24"/>
        </w:rPr>
      </w:pPr>
      <w:r w:rsidRPr="001572D1">
        <w:rPr>
          <w:b/>
          <w:iCs/>
          <w:sz w:val="24"/>
          <w:szCs w:val="24"/>
        </w:rPr>
        <w:t>Confidential Financial Affidavit</w:t>
      </w:r>
      <w:r w:rsidRPr="009F0289">
        <w:rPr>
          <w:b/>
          <w:sz w:val="24"/>
          <w:szCs w:val="24"/>
        </w:rPr>
        <w:t xml:space="preserve"> </w:t>
      </w:r>
      <w:r w:rsidR="00652FEC">
        <w:rPr>
          <w:b/>
          <w:sz w:val="24"/>
          <w:szCs w:val="24"/>
        </w:rPr>
        <w:t>with</w:t>
      </w:r>
      <w:r w:rsidRPr="009F0289">
        <w:rPr>
          <w:b/>
          <w:sz w:val="24"/>
          <w:szCs w:val="24"/>
        </w:rPr>
        <w:t xml:space="preserve"> all required documents</w:t>
      </w:r>
      <w:r w:rsidR="00652FEC">
        <w:rPr>
          <w:b/>
          <w:sz w:val="24"/>
          <w:szCs w:val="24"/>
        </w:rPr>
        <w:t xml:space="preserve"> attached</w:t>
      </w:r>
      <w:r w:rsidRPr="009F0289">
        <w:rPr>
          <w:b/>
          <w:sz w:val="24"/>
          <w:szCs w:val="24"/>
        </w:rPr>
        <w:t xml:space="preserve">.  </w:t>
      </w:r>
    </w:p>
    <w:p w14:paraId="54AAE470" w14:textId="72593973" w:rsidR="00A6504B" w:rsidRDefault="009F0289" w:rsidP="00A6504B">
      <w:pPr>
        <w:tabs>
          <w:tab w:val="left" w:pos="810"/>
        </w:tabs>
        <w:ind w:left="720"/>
        <w:jc w:val="both"/>
        <w:rPr>
          <w:sz w:val="24"/>
          <w:szCs w:val="24"/>
        </w:rPr>
      </w:pPr>
      <w:bookmarkStart w:id="6" w:name="_Hlk170591113"/>
      <w:r w:rsidRPr="00A6504B">
        <w:rPr>
          <w:sz w:val="24"/>
          <w:szCs w:val="24"/>
        </w:rPr>
        <w:t xml:space="preserve">Both parties must </w:t>
      </w:r>
      <w:r w:rsidR="00371CE1">
        <w:rPr>
          <w:sz w:val="24"/>
          <w:szCs w:val="24"/>
        </w:rPr>
        <w:t xml:space="preserve">complete </w:t>
      </w:r>
      <w:r w:rsidRPr="00A6504B">
        <w:rPr>
          <w:sz w:val="24"/>
          <w:szCs w:val="24"/>
        </w:rPr>
        <w:t xml:space="preserve">and </w:t>
      </w:r>
      <w:r w:rsidR="00652FEC">
        <w:rPr>
          <w:sz w:val="24"/>
          <w:szCs w:val="24"/>
        </w:rPr>
        <w:t>file</w:t>
      </w:r>
      <w:r w:rsidRPr="00A6504B">
        <w:rPr>
          <w:sz w:val="24"/>
          <w:szCs w:val="24"/>
        </w:rPr>
        <w:t xml:space="preserve"> a </w:t>
      </w:r>
      <w:r w:rsidRPr="001572D1">
        <w:rPr>
          <w:b/>
          <w:bCs/>
          <w:sz w:val="24"/>
          <w:szCs w:val="24"/>
        </w:rPr>
        <w:t>Confidential Financial Affidavit</w:t>
      </w:r>
      <w:r w:rsidRPr="00A6504B">
        <w:rPr>
          <w:sz w:val="24"/>
          <w:szCs w:val="24"/>
        </w:rPr>
        <w:t xml:space="preserve"> with the Court, along with any required documents. </w:t>
      </w:r>
      <w:r w:rsidR="00A6504B" w:rsidRPr="00A6504B">
        <w:rPr>
          <w:sz w:val="24"/>
          <w:szCs w:val="24"/>
        </w:rPr>
        <w:t xml:space="preserve">You must provide </w:t>
      </w:r>
      <w:r w:rsidR="00652FEC">
        <w:rPr>
          <w:sz w:val="24"/>
          <w:szCs w:val="24"/>
        </w:rPr>
        <w:t>documents that prove</w:t>
      </w:r>
      <w:r w:rsidR="00A6504B"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A36B2C">
        <w:rPr>
          <w:sz w:val="24"/>
          <w:szCs w:val="24"/>
        </w:rPr>
        <w:t>your current</w:t>
      </w:r>
      <w:r w:rsidR="00A6504B"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A6504B" w:rsidRPr="00A6504B">
        <w:rPr>
          <w:sz w:val="24"/>
          <w:szCs w:val="24"/>
        </w:rPr>
        <w:t>If you have health insurance, include copies of your insurance cards.</w:t>
      </w:r>
    </w:p>
    <w:p w14:paraId="3B0A7B79" w14:textId="77777777" w:rsidR="00652FEC" w:rsidRDefault="00652FEC" w:rsidP="00A6504B">
      <w:pPr>
        <w:tabs>
          <w:tab w:val="left" w:pos="810"/>
        </w:tabs>
        <w:ind w:left="720"/>
        <w:jc w:val="both"/>
        <w:rPr>
          <w:sz w:val="24"/>
          <w:szCs w:val="24"/>
        </w:rPr>
      </w:pPr>
    </w:p>
    <w:p w14:paraId="1C2FA22F" w14:textId="2ED41979" w:rsidR="00652FEC" w:rsidRPr="00A6504B" w:rsidRDefault="00652FEC" w:rsidP="00A6504B">
      <w:pPr>
        <w:tabs>
          <w:tab w:val="left" w:pos="810"/>
        </w:tabs>
        <w:ind w:left="720"/>
        <w:jc w:val="both"/>
        <w:rPr>
          <w:sz w:val="24"/>
          <w:szCs w:val="24"/>
        </w:rPr>
      </w:pPr>
      <w:r w:rsidRPr="00B75F98">
        <w:rPr>
          <w:b/>
          <w:bCs/>
          <w:sz w:val="24"/>
          <w:szCs w:val="24"/>
        </w:rPr>
        <w:t>NOTE</w:t>
      </w:r>
      <w:r>
        <w:rPr>
          <w:sz w:val="24"/>
          <w:szCs w:val="24"/>
        </w:rPr>
        <w:t xml:space="preserve">: </w:t>
      </w:r>
      <w:r w:rsidRPr="00A6504B">
        <w:rPr>
          <w:sz w:val="24"/>
          <w:szCs w:val="24"/>
        </w:rPr>
        <w:t xml:space="preserve">If the </w:t>
      </w:r>
      <w:r w:rsidR="00483D00">
        <w:rPr>
          <w:sz w:val="24"/>
          <w:szCs w:val="24"/>
        </w:rPr>
        <w:t>Respondent</w:t>
      </w:r>
      <w:r w:rsidRPr="00A6504B">
        <w:rPr>
          <w:sz w:val="24"/>
          <w:szCs w:val="24"/>
        </w:rPr>
        <w:t xml:space="preserve"> does not </w:t>
      </w:r>
      <w:r w:rsidR="00A36B2C">
        <w:rPr>
          <w:sz w:val="24"/>
          <w:szCs w:val="24"/>
        </w:rPr>
        <w:t xml:space="preserve">file a </w:t>
      </w:r>
      <w:r w:rsidR="00A36B2C" w:rsidRPr="001572D1">
        <w:rPr>
          <w:b/>
          <w:bCs/>
          <w:sz w:val="24"/>
          <w:szCs w:val="24"/>
        </w:rPr>
        <w:t>Confidential Financial Affidavit</w:t>
      </w:r>
      <w:r w:rsidRPr="00A6504B">
        <w:rPr>
          <w:sz w:val="24"/>
          <w:szCs w:val="24"/>
        </w:rPr>
        <w:t xml:space="preserve">, </w:t>
      </w:r>
      <w:r w:rsidR="00A36B2C">
        <w:rPr>
          <w:sz w:val="24"/>
          <w:szCs w:val="24"/>
        </w:rPr>
        <w:t xml:space="preserve">then </w:t>
      </w:r>
      <w:r w:rsidRPr="00A6504B">
        <w:rPr>
          <w:sz w:val="24"/>
          <w:szCs w:val="24"/>
        </w:rPr>
        <w:t xml:space="preserve">you must </w:t>
      </w:r>
      <w:r w:rsidR="00371CE1">
        <w:rPr>
          <w:sz w:val="24"/>
          <w:szCs w:val="24"/>
        </w:rPr>
        <w:t>complete</w:t>
      </w:r>
      <w:r w:rsidRPr="00A6504B">
        <w:rPr>
          <w:sz w:val="24"/>
          <w:szCs w:val="24"/>
        </w:rPr>
        <w:t xml:space="preserve"> </w:t>
      </w:r>
      <w:r w:rsidR="00A36B2C">
        <w:rPr>
          <w:sz w:val="24"/>
          <w:szCs w:val="24"/>
        </w:rPr>
        <w:t xml:space="preserve">and file </w:t>
      </w:r>
      <w:r w:rsidRPr="00A6504B">
        <w:rPr>
          <w:sz w:val="24"/>
          <w:szCs w:val="24"/>
        </w:rPr>
        <w:t xml:space="preserve">an </w:t>
      </w:r>
      <w:r w:rsidRPr="001572D1">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483D00">
        <w:rPr>
          <w:sz w:val="24"/>
          <w:szCs w:val="24"/>
        </w:rPr>
        <w:t>Respondent</w:t>
      </w:r>
      <w:r w:rsidRPr="00A6504B">
        <w:rPr>
          <w:sz w:val="24"/>
          <w:szCs w:val="24"/>
        </w:rPr>
        <w:t xml:space="preserve"> earns.</w:t>
      </w:r>
    </w:p>
    <w:bookmarkEnd w:id="5"/>
    <w:bookmarkEnd w:id="6"/>
    <w:p w14:paraId="7B66EA43" w14:textId="77777777" w:rsidR="00A6504B" w:rsidRDefault="00A6504B" w:rsidP="00E25FB7">
      <w:pPr>
        <w:tabs>
          <w:tab w:val="left" w:pos="810"/>
        </w:tabs>
        <w:jc w:val="both"/>
        <w:rPr>
          <w:b/>
          <w:sz w:val="24"/>
          <w:szCs w:val="24"/>
        </w:rPr>
      </w:pPr>
    </w:p>
    <w:p w14:paraId="363613D0" w14:textId="6EA58741" w:rsidR="000F26C5" w:rsidRPr="000F26C5" w:rsidRDefault="00E25FB7" w:rsidP="00C341C1">
      <w:pPr>
        <w:numPr>
          <w:ilvl w:val="0"/>
          <w:numId w:val="20"/>
        </w:numPr>
        <w:jc w:val="both"/>
        <w:rPr>
          <w:sz w:val="24"/>
          <w:szCs w:val="24"/>
        </w:rPr>
      </w:pPr>
      <w:r>
        <w:rPr>
          <w:b/>
          <w:iCs/>
          <w:sz w:val="24"/>
          <w:szCs w:val="24"/>
        </w:rPr>
        <w:t xml:space="preserve">Order Modifying Child Support and </w:t>
      </w:r>
      <w:r w:rsidR="003A4B55">
        <w:rPr>
          <w:b/>
          <w:iCs/>
          <w:sz w:val="24"/>
          <w:szCs w:val="24"/>
        </w:rPr>
        <w:t>Judgment for Arrears (If Any)</w:t>
      </w:r>
      <w:r w:rsidR="00660C14" w:rsidRPr="00A6504B">
        <w:rPr>
          <w:b/>
          <w:i/>
          <w:sz w:val="24"/>
          <w:szCs w:val="24"/>
        </w:rPr>
        <w:t>.</w:t>
      </w:r>
      <w:r w:rsidR="00F714BD" w:rsidRPr="00A6504B">
        <w:rPr>
          <w:sz w:val="24"/>
          <w:szCs w:val="24"/>
        </w:rPr>
        <w:t xml:space="preserve"> </w:t>
      </w:r>
      <w:r w:rsidR="00DE5A60" w:rsidRPr="00A6504B">
        <w:rPr>
          <w:sz w:val="24"/>
          <w:szCs w:val="24"/>
        </w:rPr>
        <w:t xml:space="preserve"> </w:t>
      </w:r>
      <w:r w:rsidR="000F26C5" w:rsidRPr="00E45A51">
        <w:rPr>
          <w:sz w:val="24"/>
          <w:szCs w:val="24"/>
        </w:rPr>
        <w:t>Th</w:t>
      </w:r>
      <w:r w:rsidR="000F26C5">
        <w:rPr>
          <w:sz w:val="24"/>
          <w:szCs w:val="24"/>
        </w:rPr>
        <w:t>is form</w:t>
      </w:r>
      <w:r w:rsidR="000F26C5" w:rsidRPr="00E45A51">
        <w:rPr>
          <w:sz w:val="24"/>
          <w:szCs w:val="24"/>
        </w:rPr>
        <w:t xml:space="preserve"> will need to be filled out completely, signed by both you and the </w:t>
      </w:r>
      <w:r w:rsidR="00483D00">
        <w:rPr>
          <w:sz w:val="24"/>
          <w:szCs w:val="24"/>
        </w:rPr>
        <w:t>Respondent</w:t>
      </w:r>
      <w:r w:rsidR="000F26C5" w:rsidRPr="00E45A51">
        <w:rPr>
          <w:sz w:val="24"/>
          <w:szCs w:val="24"/>
        </w:rPr>
        <w:t xml:space="preserve"> and both of your signatures </w:t>
      </w:r>
      <w:r w:rsidR="000F26C5">
        <w:rPr>
          <w:sz w:val="24"/>
          <w:szCs w:val="24"/>
        </w:rPr>
        <w:t xml:space="preserve">must be </w:t>
      </w:r>
      <w:r w:rsidR="000F26C5" w:rsidRPr="00E45A51">
        <w:rPr>
          <w:sz w:val="24"/>
          <w:szCs w:val="24"/>
        </w:rPr>
        <w:t xml:space="preserve">notarized. </w:t>
      </w:r>
      <w:r w:rsidR="000F26C5" w:rsidRPr="000C3D0D">
        <w:rPr>
          <w:b/>
          <w:sz w:val="24"/>
          <w:szCs w:val="24"/>
        </w:rPr>
        <w:t xml:space="preserve">In addition to signing the </w:t>
      </w:r>
      <w:r>
        <w:rPr>
          <w:b/>
          <w:iCs/>
          <w:sz w:val="24"/>
          <w:szCs w:val="24"/>
        </w:rPr>
        <w:t>Order</w:t>
      </w:r>
      <w:r w:rsidR="000F26C5" w:rsidRPr="000C3D0D">
        <w:rPr>
          <w:b/>
          <w:sz w:val="24"/>
          <w:szCs w:val="24"/>
        </w:rPr>
        <w:t xml:space="preserve">, </w:t>
      </w:r>
      <w:r w:rsidR="000F26C5">
        <w:rPr>
          <w:b/>
          <w:sz w:val="24"/>
          <w:szCs w:val="24"/>
        </w:rPr>
        <w:t xml:space="preserve">you should also </w:t>
      </w:r>
      <w:r w:rsidR="000F26C5" w:rsidRPr="000C3D0D">
        <w:rPr>
          <w:b/>
          <w:sz w:val="24"/>
          <w:szCs w:val="24"/>
        </w:rPr>
        <w:t xml:space="preserve">initial each page of the </w:t>
      </w:r>
      <w:r>
        <w:rPr>
          <w:b/>
          <w:iCs/>
          <w:sz w:val="24"/>
          <w:szCs w:val="24"/>
        </w:rPr>
        <w:t>Order</w:t>
      </w:r>
      <w:r w:rsidR="000F26C5" w:rsidRPr="009A708D">
        <w:rPr>
          <w:b/>
          <w:iCs/>
          <w:sz w:val="24"/>
          <w:szCs w:val="24"/>
        </w:rPr>
        <w:t xml:space="preserve"> </w:t>
      </w:r>
      <w:r w:rsidR="000F26C5" w:rsidRPr="000C3D0D">
        <w:rPr>
          <w:b/>
          <w:sz w:val="24"/>
          <w:szCs w:val="24"/>
        </w:rPr>
        <w:t xml:space="preserve">to verify that each page contains the terms you agreed upon. </w:t>
      </w:r>
    </w:p>
    <w:p w14:paraId="53A2D59F" w14:textId="77777777" w:rsidR="00F714BD" w:rsidRPr="000E03DF" w:rsidRDefault="00F714BD" w:rsidP="00F714BD">
      <w:pPr>
        <w:jc w:val="both"/>
        <w:rPr>
          <w:sz w:val="24"/>
          <w:szCs w:val="24"/>
        </w:rPr>
      </w:pPr>
    </w:p>
    <w:p w14:paraId="28EA2468" w14:textId="77777777" w:rsidR="005D566B" w:rsidRDefault="0034391E" w:rsidP="00C341C1">
      <w:pPr>
        <w:numPr>
          <w:ilvl w:val="0"/>
          <w:numId w:val="20"/>
        </w:numPr>
        <w:jc w:val="both"/>
        <w:rPr>
          <w:sz w:val="24"/>
          <w:szCs w:val="24"/>
        </w:rPr>
      </w:pPr>
      <w:r w:rsidRPr="001572D1">
        <w:rPr>
          <w:b/>
          <w:iCs/>
          <w:sz w:val="24"/>
          <w:szCs w:val="24"/>
        </w:rPr>
        <w:t xml:space="preserve">Order for </w:t>
      </w:r>
      <w:r w:rsidR="00F714BD" w:rsidRPr="001572D1">
        <w:rPr>
          <w:b/>
          <w:iCs/>
          <w:sz w:val="24"/>
          <w:szCs w:val="24"/>
        </w:rPr>
        <w:t>Income Withholding</w:t>
      </w:r>
      <w:r w:rsidR="00C158A0" w:rsidRPr="0034391E">
        <w:rPr>
          <w:sz w:val="24"/>
          <w:szCs w:val="24"/>
        </w:rPr>
        <w:t>.</w:t>
      </w:r>
      <w:r w:rsidR="0085566F">
        <w:rPr>
          <w:sz w:val="24"/>
          <w:szCs w:val="24"/>
        </w:rPr>
        <w:t xml:space="preserve"> </w:t>
      </w:r>
      <w:r>
        <w:rPr>
          <w:sz w:val="24"/>
          <w:szCs w:val="24"/>
        </w:rPr>
        <w:t>The</w:t>
      </w:r>
      <w:r w:rsidR="003C07FA">
        <w:rPr>
          <w:sz w:val="24"/>
          <w:szCs w:val="24"/>
        </w:rPr>
        <w:t xml:space="preserve"> Court is required by </w:t>
      </w:r>
      <w:r w:rsidR="005D566B">
        <w:rPr>
          <w:sz w:val="24"/>
          <w:szCs w:val="24"/>
        </w:rPr>
        <w:t>law</w:t>
      </w:r>
      <w:r w:rsidR="003C07FA">
        <w:rPr>
          <w:sz w:val="24"/>
          <w:szCs w:val="24"/>
        </w:rPr>
        <w:t xml:space="preserve"> to enter an</w:t>
      </w:r>
      <w:r>
        <w:rPr>
          <w:sz w:val="24"/>
          <w:szCs w:val="24"/>
        </w:rPr>
        <w:t xml:space="preserve"> </w:t>
      </w:r>
      <w:r w:rsidRPr="001572D1">
        <w:rPr>
          <w:b/>
          <w:bCs/>
          <w:iCs/>
          <w:sz w:val="24"/>
          <w:szCs w:val="24"/>
        </w:rPr>
        <w:t>Order for Income Withholding</w:t>
      </w:r>
      <w:r>
        <w:rPr>
          <w:i/>
          <w:sz w:val="24"/>
          <w:szCs w:val="24"/>
        </w:rPr>
        <w:t xml:space="preserve"> </w:t>
      </w:r>
      <w:r w:rsidR="003C07FA">
        <w:rPr>
          <w:sz w:val="24"/>
          <w:szCs w:val="24"/>
        </w:rPr>
        <w:t>in every case where</w:t>
      </w:r>
      <w:r>
        <w:rPr>
          <w:sz w:val="24"/>
          <w:szCs w:val="24"/>
        </w:rPr>
        <w:t xml:space="preserve"> </w:t>
      </w:r>
      <w:r w:rsidR="00F767CD">
        <w:rPr>
          <w:sz w:val="24"/>
          <w:szCs w:val="24"/>
        </w:rPr>
        <w:t xml:space="preserve">child support has been </w:t>
      </w:r>
      <w:r>
        <w:rPr>
          <w:sz w:val="24"/>
          <w:szCs w:val="24"/>
        </w:rPr>
        <w:t xml:space="preserve">ordered.  </w:t>
      </w:r>
    </w:p>
    <w:p w14:paraId="398375FC" w14:textId="77777777" w:rsidR="005D566B" w:rsidRDefault="005D566B" w:rsidP="005D566B">
      <w:pPr>
        <w:ind w:left="720"/>
        <w:jc w:val="both"/>
        <w:rPr>
          <w:sz w:val="24"/>
          <w:szCs w:val="24"/>
        </w:rPr>
      </w:pPr>
    </w:p>
    <w:p w14:paraId="035213FA" w14:textId="056F62E2" w:rsidR="007466EF" w:rsidRDefault="0034391E" w:rsidP="00C341C1">
      <w:pPr>
        <w:numPr>
          <w:ilvl w:val="0"/>
          <w:numId w:val="20"/>
        </w:numPr>
        <w:jc w:val="both"/>
        <w:rPr>
          <w:sz w:val="24"/>
          <w:szCs w:val="24"/>
        </w:rPr>
      </w:pPr>
      <w:r w:rsidRPr="001572D1">
        <w:rPr>
          <w:b/>
          <w:iCs/>
          <w:sz w:val="24"/>
          <w:szCs w:val="24"/>
        </w:rPr>
        <w:t xml:space="preserve">Income Withholding </w:t>
      </w:r>
      <w:r w:rsidR="00914CB7" w:rsidRPr="001572D1">
        <w:rPr>
          <w:b/>
          <w:iCs/>
          <w:sz w:val="24"/>
          <w:szCs w:val="24"/>
        </w:rPr>
        <w:t>for Support</w:t>
      </w:r>
      <w:r w:rsidRPr="005D566B">
        <w:rPr>
          <w:sz w:val="24"/>
          <w:szCs w:val="24"/>
        </w:rPr>
        <w:t>.</w:t>
      </w:r>
      <w:r w:rsidR="0085566F">
        <w:rPr>
          <w:sz w:val="24"/>
          <w:szCs w:val="24"/>
        </w:rPr>
        <w:t xml:space="preserve"> </w:t>
      </w:r>
      <w:r w:rsidR="0085566F" w:rsidRPr="0085566F">
        <w:rPr>
          <w:sz w:val="24"/>
          <w:szCs w:val="24"/>
        </w:rPr>
        <w:t xml:space="preserve">Use this form if you want child support to be paid directly from the non-custodial parent's employer. If you need help filling out the form or </w:t>
      </w:r>
      <w:r w:rsidR="0085566F" w:rsidRPr="0085566F">
        <w:rPr>
          <w:sz w:val="24"/>
          <w:szCs w:val="24"/>
        </w:rPr>
        <w:lastRenderedPageBreak/>
        <w:t>collecting child support, contact the child support enforcement agency in your district. The Clerk can give you their contact information</w:t>
      </w:r>
      <w:r w:rsidR="00D17639">
        <w:rPr>
          <w:sz w:val="24"/>
          <w:szCs w:val="24"/>
        </w:rPr>
        <w:t xml:space="preserve"> or you can find </w:t>
      </w:r>
      <w:r w:rsidR="00A97CDB">
        <w:rPr>
          <w:sz w:val="24"/>
          <w:szCs w:val="24"/>
        </w:rPr>
        <w:t>it</w:t>
      </w:r>
      <w:r w:rsidR="00D17639">
        <w:rPr>
          <w:sz w:val="24"/>
          <w:szCs w:val="24"/>
        </w:rPr>
        <w:t xml:space="preserve"> online at </w:t>
      </w:r>
      <w:hyperlink r:id="rId12" w:history="1">
        <w:r w:rsidR="00DE0358" w:rsidRPr="004644AC">
          <w:rPr>
            <w:rStyle w:val="Hyperlink"/>
            <w:sz w:val="24"/>
            <w:szCs w:val="24"/>
          </w:rPr>
          <w:t>https://childsupport.wyo.gov/</w:t>
        </w:r>
      </w:hyperlink>
      <w:r w:rsidR="00DE0358">
        <w:rPr>
          <w:sz w:val="24"/>
          <w:szCs w:val="24"/>
        </w:rPr>
        <w:t>.</w:t>
      </w:r>
    </w:p>
    <w:p w14:paraId="7ED4FF9C" w14:textId="77777777" w:rsidR="0085566F" w:rsidRDefault="0085566F" w:rsidP="004A26D1">
      <w:pPr>
        <w:ind w:left="360"/>
        <w:jc w:val="both"/>
        <w:rPr>
          <w:b/>
          <w:sz w:val="24"/>
          <w:szCs w:val="24"/>
          <w:u w:val="single"/>
        </w:rPr>
      </w:pPr>
    </w:p>
    <w:p w14:paraId="4C5F00CE" w14:textId="77777777" w:rsidR="0085566F" w:rsidRPr="0085566F" w:rsidRDefault="00F714BD" w:rsidP="004A26D1">
      <w:pPr>
        <w:jc w:val="both"/>
        <w:rPr>
          <w:sz w:val="24"/>
          <w:szCs w:val="24"/>
        </w:rPr>
      </w:pPr>
      <w:r w:rsidRPr="0085566F">
        <w:rPr>
          <w:b/>
          <w:sz w:val="24"/>
          <w:szCs w:val="24"/>
        </w:rPr>
        <w:t>Copies and Envelopes</w:t>
      </w:r>
    </w:p>
    <w:p w14:paraId="73AEB66D" w14:textId="7581BF79" w:rsidR="0085566F" w:rsidRDefault="0085566F" w:rsidP="004A26D1">
      <w:pPr>
        <w:pStyle w:val="NormalWeb"/>
        <w:spacing w:before="0" w:beforeAutospacing="0" w:after="0" w:afterAutospacing="0"/>
        <w:jc w:val="both"/>
      </w:pPr>
      <w:r>
        <w:t xml:space="preserve">Bring the original and </w:t>
      </w:r>
      <w:r w:rsidR="00FF38F3">
        <w:t>two</w:t>
      </w:r>
      <w:r>
        <w:t xml:space="preserve"> copies of each document to file with the Clerk. Also, bring </w:t>
      </w:r>
      <w:r w:rsidR="00FF38F3">
        <w:t>two</w:t>
      </w:r>
      <w:r>
        <w:t xml:space="preserve"> addressed, stamped envelopes</w:t>
      </w:r>
      <w:r w:rsidR="00BD16E8">
        <w:t xml:space="preserve"> (</w:t>
      </w:r>
      <w:r>
        <w:t xml:space="preserve">one addressed to </w:t>
      </w:r>
      <w:r w:rsidR="008A1055">
        <w:t>you,</w:t>
      </w:r>
      <w:r>
        <w:t xml:space="preserve"> and one</w:t>
      </w:r>
      <w:r w:rsidR="00BD16E8">
        <w:t xml:space="preserve"> addressed</w:t>
      </w:r>
      <w:r>
        <w:t xml:space="preserve"> to the </w:t>
      </w:r>
      <w:r w:rsidR="00483D00">
        <w:t>Respondent</w:t>
      </w:r>
      <w:r w:rsidR="00BD16E8">
        <w:t>)</w:t>
      </w:r>
      <w:r>
        <w:t xml:space="preserve">, with enough postage to mail the </w:t>
      </w:r>
      <w:r w:rsidR="00E25FB7">
        <w:rPr>
          <w:b/>
          <w:bCs/>
        </w:rPr>
        <w:t xml:space="preserve">Order </w:t>
      </w:r>
      <w:r>
        <w:t>to both of you.</w:t>
      </w:r>
    </w:p>
    <w:p w14:paraId="10995A67" w14:textId="77777777" w:rsidR="000B7AFC" w:rsidRDefault="000B7AFC" w:rsidP="004A26D1">
      <w:pPr>
        <w:pStyle w:val="NormalWeb"/>
        <w:spacing w:before="0" w:beforeAutospacing="0" w:after="0" w:afterAutospacing="0"/>
        <w:jc w:val="both"/>
      </w:pPr>
    </w:p>
    <w:p w14:paraId="662DDCFC" w14:textId="0D9B8AB5" w:rsidR="00E9570D" w:rsidRDefault="00E9570D" w:rsidP="004A26D1">
      <w:pPr>
        <w:pStyle w:val="NormalWeb"/>
        <w:spacing w:before="0" w:beforeAutospacing="0" w:after="0" w:afterAutospacing="0"/>
        <w:jc w:val="both"/>
      </w:pPr>
      <w:r w:rsidRPr="00E9570D">
        <w:rPr>
          <w:b/>
          <w:bCs/>
        </w:rPr>
        <w:t>NOTE:</w:t>
      </w:r>
      <w:r>
        <w:t xml:space="preserve"> </w:t>
      </w:r>
      <w:r w:rsidR="0085566F">
        <w:t xml:space="preserve">Any documents you file (except the </w:t>
      </w:r>
      <w:r w:rsidR="00E25FB7">
        <w:rPr>
          <w:b/>
          <w:bCs/>
        </w:rPr>
        <w:t>Order</w:t>
      </w:r>
      <w:r w:rsidR="0085566F">
        <w:t xml:space="preserve">) must be sent to the </w:t>
      </w:r>
      <w:r w:rsidR="00483D00">
        <w:t>Respondent</w:t>
      </w:r>
      <w:r w:rsidR="004A26D1">
        <w:t xml:space="preserve"> </w:t>
      </w:r>
      <w:r w:rsidR="0085566F">
        <w:t>on the same da</w:t>
      </w:r>
      <w:r w:rsidR="00FF38F3">
        <w:t>te</w:t>
      </w:r>
      <w:r w:rsidR="0085566F">
        <w:t xml:space="preserve"> </w:t>
      </w:r>
      <w:r w:rsidR="00FF38F3">
        <w:t xml:space="preserve">that </w:t>
      </w:r>
      <w:r w:rsidR="0085566F">
        <w:t>you put on the Certificate of Service on each document.</w:t>
      </w:r>
    </w:p>
    <w:p w14:paraId="088398E6" w14:textId="77777777" w:rsidR="00E9570D" w:rsidRDefault="00E9570D" w:rsidP="004A26D1">
      <w:pPr>
        <w:pStyle w:val="NormalWeb"/>
        <w:spacing w:before="0" w:beforeAutospacing="0" w:after="0" w:afterAutospacing="0"/>
        <w:jc w:val="both"/>
      </w:pPr>
    </w:p>
    <w:p w14:paraId="3B8D71DE" w14:textId="77777777" w:rsidR="00E9570D" w:rsidRPr="00E9570D" w:rsidRDefault="00E9570D" w:rsidP="004A26D1">
      <w:pPr>
        <w:pStyle w:val="NormalWeb"/>
        <w:spacing w:before="0" w:beforeAutospacing="0" w:after="0" w:afterAutospacing="0"/>
        <w:jc w:val="both"/>
        <w:rPr>
          <w:b/>
          <w:bCs/>
        </w:rPr>
      </w:pPr>
      <w:r w:rsidRPr="00E9570D">
        <w:rPr>
          <w:b/>
          <w:bCs/>
        </w:rPr>
        <w:t>I</w:t>
      </w:r>
      <w:r w:rsidR="00FF38F3">
        <w:rPr>
          <w:b/>
          <w:bCs/>
        </w:rPr>
        <w:t>f</w:t>
      </w:r>
      <w:r w:rsidRPr="00E9570D">
        <w:rPr>
          <w:b/>
          <w:bCs/>
        </w:rPr>
        <w:t xml:space="preserve"> </w:t>
      </w:r>
      <w:r>
        <w:rPr>
          <w:b/>
          <w:bCs/>
        </w:rPr>
        <w:t xml:space="preserve">a </w:t>
      </w:r>
      <w:r w:rsidRPr="00E9570D">
        <w:rPr>
          <w:b/>
          <w:bCs/>
        </w:rPr>
        <w:t xml:space="preserve">Hearing </w:t>
      </w:r>
      <w:r w:rsidR="00FF38F3">
        <w:rPr>
          <w:b/>
          <w:bCs/>
        </w:rPr>
        <w:t xml:space="preserve">is </w:t>
      </w:r>
      <w:r w:rsidRPr="00E9570D">
        <w:rPr>
          <w:b/>
          <w:bCs/>
        </w:rPr>
        <w:t xml:space="preserve">Required: </w:t>
      </w:r>
    </w:p>
    <w:p w14:paraId="7189E1E3" w14:textId="2324FE13" w:rsidR="004A26D1" w:rsidRDefault="00F714BD" w:rsidP="004A26D1">
      <w:pPr>
        <w:pStyle w:val="NormalWeb"/>
        <w:spacing w:before="0" w:beforeAutospacing="0" w:after="0" w:afterAutospacing="0"/>
        <w:jc w:val="both"/>
      </w:pPr>
      <w:r w:rsidRPr="000E03DF">
        <w:t xml:space="preserve">If a hearing is </w:t>
      </w:r>
      <w:r w:rsidR="00AC04AC" w:rsidRPr="00B75F98">
        <w:rPr>
          <w:b/>
          <w:bCs/>
        </w:rPr>
        <w:t>NOT</w:t>
      </w:r>
      <w:r w:rsidR="00AC04AC" w:rsidRPr="000E03DF">
        <w:t xml:space="preserve"> </w:t>
      </w:r>
      <w:r w:rsidRPr="000E03DF">
        <w:t xml:space="preserve">required by your </w:t>
      </w:r>
      <w:r>
        <w:t>Court</w:t>
      </w:r>
      <w:r w:rsidRPr="000E03DF">
        <w:t xml:space="preserve">, the </w:t>
      </w:r>
      <w:r>
        <w:t>Clerk</w:t>
      </w:r>
      <w:r w:rsidRPr="000E03DF">
        <w:t xml:space="preserve"> will mail a copy of your </w:t>
      </w:r>
      <w:r w:rsidR="00E25FB7">
        <w:rPr>
          <w:b/>
          <w:bCs/>
          <w:iCs/>
        </w:rPr>
        <w:t>Order</w:t>
      </w:r>
      <w:r w:rsidRPr="001572D1">
        <w:rPr>
          <w:b/>
          <w:bCs/>
          <w:iCs/>
        </w:rPr>
        <w:t xml:space="preserve"> </w:t>
      </w:r>
      <w:r w:rsidR="00C87168">
        <w:t xml:space="preserve">(to both parties) </w:t>
      </w:r>
      <w:r w:rsidRPr="000E03DF">
        <w:t xml:space="preserve">if accepted by the </w:t>
      </w:r>
      <w:r>
        <w:t>Court</w:t>
      </w:r>
      <w:r w:rsidRPr="000E03DF">
        <w:t>.</w:t>
      </w:r>
      <w:r w:rsidR="00EF3A0B">
        <w:t xml:space="preserve"> </w:t>
      </w:r>
    </w:p>
    <w:p w14:paraId="4487F66C" w14:textId="77777777" w:rsidR="004A26D1" w:rsidRDefault="004A26D1" w:rsidP="004A26D1">
      <w:pPr>
        <w:pStyle w:val="NormalWeb"/>
        <w:spacing w:before="0" w:beforeAutospacing="0" w:after="0" w:afterAutospacing="0"/>
        <w:jc w:val="both"/>
      </w:pPr>
    </w:p>
    <w:p w14:paraId="3C5621F9" w14:textId="06AC046C" w:rsidR="00F714BD" w:rsidRPr="000E03DF" w:rsidRDefault="004A26D1" w:rsidP="004A26D1">
      <w:pPr>
        <w:pStyle w:val="NormalWeb"/>
        <w:spacing w:before="0" w:beforeAutospacing="0" w:after="0" w:afterAutospacing="0"/>
        <w:jc w:val="both"/>
      </w:pPr>
      <w:r w:rsidRPr="004A26D1">
        <w:rPr>
          <w:b/>
          <w:bCs/>
        </w:rPr>
        <w:t>N</w:t>
      </w:r>
      <w:r w:rsidR="00591804">
        <w:rPr>
          <w:b/>
          <w:bCs/>
        </w:rPr>
        <w:t>OTE</w:t>
      </w:r>
      <w:r>
        <w:t>: I</w:t>
      </w:r>
      <w:r w:rsidR="00EF3A0B" w:rsidRPr="00EF3A0B">
        <w:t>t is important to keep the Court updated with any changes in contact information, especially mailing addresses</w:t>
      </w:r>
    </w:p>
    <w:p w14:paraId="4F621C81" w14:textId="77777777" w:rsidR="00F714BD" w:rsidRPr="000E03DF" w:rsidRDefault="00F714BD" w:rsidP="004A26D1">
      <w:pPr>
        <w:ind w:left="1440"/>
        <w:jc w:val="both"/>
        <w:rPr>
          <w:sz w:val="24"/>
          <w:szCs w:val="24"/>
        </w:rPr>
      </w:pPr>
    </w:p>
    <w:p w14:paraId="01EC72E9" w14:textId="5D33DAD8" w:rsidR="00E9570D" w:rsidRDefault="00E9570D" w:rsidP="004A26D1">
      <w:pPr>
        <w:jc w:val="both"/>
        <w:rPr>
          <w:sz w:val="24"/>
          <w:szCs w:val="24"/>
        </w:rPr>
      </w:pPr>
      <w:r w:rsidRPr="00E9570D">
        <w:rPr>
          <w:sz w:val="24"/>
          <w:szCs w:val="24"/>
        </w:rPr>
        <w:t xml:space="preserve">In some </w:t>
      </w:r>
      <w:r w:rsidR="00FF38F3">
        <w:rPr>
          <w:sz w:val="24"/>
          <w:szCs w:val="24"/>
        </w:rPr>
        <w:t>cases</w:t>
      </w:r>
      <w:r w:rsidRPr="00E9570D">
        <w:rPr>
          <w:sz w:val="24"/>
          <w:szCs w:val="24"/>
        </w:rPr>
        <w:t xml:space="preserve">, a hearing is </w:t>
      </w:r>
      <w:r w:rsidR="006224BD">
        <w:rPr>
          <w:sz w:val="24"/>
          <w:szCs w:val="24"/>
        </w:rPr>
        <w:t>required</w:t>
      </w:r>
      <w:r w:rsidR="006224BD" w:rsidRPr="00E9570D">
        <w:rPr>
          <w:sz w:val="24"/>
          <w:szCs w:val="24"/>
        </w:rPr>
        <w:t xml:space="preserve"> </w:t>
      </w:r>
      <w:r w:rsidRPr="00E9570D">
        <w:rPr>
          <w:sz w:val="24"/>
          <w:szCs w:val="24"/>
        </w:rPr>
        <w:t xml:space="preserve">before the Judge will sign the </w:t>
      </w:r>
      <w:r w:rsidR="00E25FB7">
        <w:rPr>
          <w:b/>
          <w:bCs/>
          <w:sz w:val="24"/>
          <w:szCs w:val="24"/>
        </w:rPr>
        <w:t>Order</w:t>
      </w:r>
      <w:r w:rsidRPr="00E9570D">
        <w:rPr>
          <w:sz w:val="24"/>
          <w:szCs w:val="24"/>
        </w:rPr>
        <w:t xml:space="preserve">. If </w:t>
      </w:r>
      <w:r w:rsidR="00FF38F3">
        <w:rPr>
          <w:sz w:val="24"/>
          <w:szCs w:val="24"/>
        </w:rPr>
        <w:t>a hearing is required</w:t>
      </w:r>
      <w:r w:rsidRPr="00E9570D">
        <w:rPr>
          <w:sz w:val="24"/>
          <w:szCs w:val="24"/>
        </w:rPr>
        <w:t>, follow these steps</w:t>
      </w:r>
      <w:r>
        <w:t xml:space="preserve">: </w:t>
      </w:r>
    </w:p>
    <w:p w14:paraId="6700F34A" w14:textId="77777777" w:rsidR="00E9570D" w:rsidRDefault="00E9570D" w:rsidP="00E9570D">
      <w:pPr>
        <w:tabs>
          <w:tab w:val="left" w:pos="2900"/>
        </w:tabs>
        <w:jc w:val="both"/>
        <w:rPr>
          <w:sz w:val="24"/>
          <w:szCs w:val="24"/>
        </w:rPr>
      </w:pPr>
      <w:r>
        <w:rPr>
          <w:sz w:val="24"/>
          <w:szCs w:val="24"/>
        </w:rPr>
        <w:tab/>
      </w:r>
    </w:p>
    <w:p w14:paraId="2A8242E4" w14:textId="77777777" w:rsidR="004219E0" w:rsidRDefault="00E9570D">
      <w:pPr>
        <w:numPr>
          <w:ilvl w:val="0"/>
          <w:numId w:val="12"/>
        </w:numPr>
        <w:tabs>
          <w:tab w:val="left" w:pos="2900"/>
        </w:tabs>
        <w:jc w:val="both"/>
        <w:rPr>
          <w:sz w:val="24"/>
          <w:szCs w:val="24"/>
        </w:rPr>
      </w:pPr>
      <w:r>
        <w:rPr>
          <w:sz w:val="24"/>
          <w:szCs w:val="24"/>
        </w:rPr>
        <w:t xml:space="preserve">Complete the </w:t>
      </w:r>
      <w:r w:rsidRPr="001572D1">
        <w:rPr>
          <w:b/>
          <w:bCs/>
          <w:sz w:val="24"/>
          <w:szCs w:val="24"/>
        </w:rPr>
        <w:t>Request for Setting</w:t>
      </w:r>
      <w:r>
        <w:rPr>
          <w:sz w:val="24"/>
          <w:szCs w:val="24"/>
        </w:rPr>
        <w:t xml:space="preserve">. </w:t>
      </w:r>
    </w:p>
    <w:p w14:paraId="624CE99C" w14:textId="07BF3CC6" w:rsidR="004219E0" w:rsidRDefault="004219E0" w:rsidP="004219E0">
      <w:pPr>
        <w:tabs>
          <w:tab w:val="left" w:pos="2900"/>
        </w:tabs>
        <w:ind w:left="720"/>
        <w:jc w:val="both"/>
        <w:rPr>
          <w:sz w:val="24"/>
          <w:szCs w:val="24"/>
        </w:rPr>
      </w:pPr>
      <w:r w:rsidRPr="004219E0">
        <w:rPr>
          <w:sz w:val="24"/>
          <w:szCs w:val="24"/>
        </w:rPr>
        <w:t xml:space="preserve">This form is a request to the </w:t>
      </w:r>
      <w:r w:rsidR="00FF38F3">
        <w:rPr>
          <w:sz w:val="24"/>
          <w:szCs w:val="24"/>
        </w:rPr>
        <w:t>C</w:t>
      </w:r>
      <w:r w:rsidRPr="004219E0">
        <w:rPr>
          <w:sz w:val="24"/>
          <w:szCs w:val="24"/>
        </w:rPr>
        <w:t xml:space="preserve">ourt for a hearing. If you and the </w:t>
      </w:r>
      <w:r w:rsidR="00483D00">
        <w:rPr>
          <w:sz w:val="24"/>
          <w:szCs w:val="24"/>
        </w:rPr>
        <w:t>Respondent</w:t>
      </w:r>
      <w:r w:rsidRPr="004219E0">
        <w:rPr>
          <w:sz w:val="24"/>
          <w:szCs w:val="24"/>
        </w:rPr>
        <w:t xml:space="preserve"> have reached an agreement, check the box that indicates this. </w:t>
      </w:r>
      <w:r w:rsidR="00FF38F3">
        <w:rPr>
          <w:sz w:val="24"/>
          <w:szCs w:val="24"/>
        </w:rPr>
        <w:t>S</w:t>
      </w:r>
      <w:r w:rsidRPr="004219E0">
        <w:rPr>
          <w:sz w:val="24"/>
          <w:szCs w:val="24"/>
        </w:rPr>
        <w:t>pecify how much time you will need for the hearing (usually 15 minutes if there is an agreement).</w:t>
      </w:r>
    </w:p>
    <w:p w14:paraId="3BAAFC22" w14:textId="77777777" w:rsidR="004219E0" w:rsidRDefault="004219E0" w:rsidP="004219E0">
      <w:pPr>
        <w:tabs>
          <w:tab w:val="left" w:pos="2900"/>
        </w:tabs>
        <w:ind w:left="720"/>
        <w:jc w:val="both"/>
        <w:rPr>
          <w:sz w:val="24"/>
          <w:szCs w:val="24"/>
        </w:rPr>
      </w:pPr>
    </w:p>
    <w:p w14:paraId="299784DC" w14:textId="77777777" w:rsidR="004219E0" w:rsidRPr="009A708D" w:rsidRDefault="004219E0">
      <w:pPr>
        <w:numPr>
          <w:ilvl w:val="0"/>
          <w:numId w:val="12"/>
        </w:numPr>
        <w:tabs>
          <w:tab w:val="left" w:pos="2900"/>
        </w:tabs>
        <w:jc w:val="both"/>
        <w:rPr>
          <w:sz w:val="24"/>
          <w:szCs w:val="24"/>
        </w:rPr>
      </w:pPr>
      <w:r>
        <w:rPr>
          <w:sz w:val="24"/>
          <w:szCs w:val="24"/>
        </w:rPr>
        <w:t xml:space="preserve">Complete the </w:t>
      </w:r>
      <w:r w:rsidRPr="001572D1">
        <w:rPr>
          <w:b/>
          <w:bCs/>
          <w:sz w:val="24"/>
          <w:szCs w:val="24"/>
        </w:rPr>
        <w:t>Order Setting Hearing</w:t>
      </w:r>
      <w:r w:rsidRPr="009A708D">
        <w:rPr>
          <w:sz w:val="24"/>
          <w:szCs w:val="24"/>
        </w:rPr>
        <w:t xml:space="preserve">. </w:t>
      </w:r>
    </w:p>
    <w:p w14:paraId="34D0C3F7" w14:textId="4A8BD7C8" w:rsidR="004219E0" w:rsidRDefault="00371CE1" w:rsidP="004219E0">
      <w:pPr>
        <w:ind w:left="720"/>
        <w:jc w:val="both"/>
        <w:rPr>
          <w:sz w:val="24"/>
          <w:szCs w:val="24"/>
        </w:rPr>
      </w:pPr>
      <w:r>
        <w:rPr>
          <w:sz w:val="24"/>
          <w:szCs w:val="24"/>
        </w:rPr>
        <w:t xml:space="preserve">Complete </w:t>
      </w:r>
      <w:r w:rsidR="004219E0" w:rsidRPr="000F1BCE">
        <w:rPr>
          <w:sz w:val="24"/>
          <w:szCs w:val="24"/>
        </w:rPr>
        <w:t xml:space="preserve">the top section of page </w:t>
      </w:r>
      <w:r w:rsidR="004D156A">
        <w:rPr>
          <w:sz w:val="24"/>
          <w:szCs w:val="24"/>
        </w:rPr>
        <w:t>one</w:t>
      </w:r>
      <w:r w:rsidR="004219E0" w:rsidRPr="000F1BCE">
        <w:rPr>
          <w:sz w:val="24"/>
          <w:szCs w:val="24"/>
        </w:rPr>
        <w:t xml:space="preserve"> of the </w:t>
      </w:r>
      <w:r w:rsidR="004219E0" w:rsidRPr="001572D1">
        <w:rPr>
          <w:b/>
          <w:bCs/>
          <w:sz w:val="24"/>
          <w:szCs w:val="24"/>
        </w:rPr>
        <w:t>Order Setting Hearing</w:t>
      </w:r>
      <w:r w:rsidR="004219E0" w:rsidRPr="000F1BCE">
        <w:rPr>
          <w:sz w:val="24"/>
          <w:szCs w:val="24"/>
        </w:rPr>
        <w:t xml:space="preserve">. This includes: the county, the judicial district, the names of the </w:t>
      </w:r>
      <w:r w:rsidR="005D22E9">
        <w:rPr>
          <w:sz w:val="24"/>
          <w:szCs w:val="24"/>
        </w:rPr>
        <w:t>Petitioner</w:t>
      </w:r>
      <w:r w:rsidR="004219E0" w:rsidRPr="000F1BCE">
        <w:rPr>
          <w:sz w:val="24"/>
          <w:szCs w:val="24"/>
        </w:rPr>
        <w:t xml:space="preserve"> and </w:t>
      </w:r>
      <w:r w:rsidR="00483D00">
        <w:rPr>
          <w:sz w:val="24"/>
          <w:szCs w:val="24"/>
        </w:rPr>
        <w:t>Respondent</w:t>
      </w:r>
      <w:r w:rsidR="004219E0" w:rsidRPr="000F1BCE">
        <w:rPr>
          <w:sz w:val="24"/>
          <w:szCs w:val="24"/>
        </w:rPr>
        <w:t xml:space="preserve">, and the </w:t>
      </w:r>
      <w:r w:rsidR="004219E0">
        <w:rPr>
          <w:sz w:val="24"/>
          <w:szCs w:val="24"/>
        </w:rPr>
        <w:t>civil action case number</w:t>
      </w:r>
      <w:r w:rsidR="004219E0" w:rsidRPr="000F1BCE">
        <w:rPr>
          <w:sz w:val="24"/>
          <w:szCs w:val="24"/>
        </w:rPr>
        <w:t xml:space="preserve">. The Clerk of </w:t>
      </w:r>
      <w:r w:rsidR="00807DD4">
        <w:rPr>
          <w:sz w:val="24"/>
          <w:szCs w:val="24"/>
        </w:rPr>
        <w:t xml:space="preserve">District </w:t>
      </w:r>
      <w:r w:rsidR="004219E0" w:rsidRPr="000F1BCE">
        <w:rPr>
          <w:sz w:val="24"/>
          <w:szCs w:val="24"/>
        </w:rPr>
        <w:t>Court will complete the rest of the document.</w:t>
      </w:r>
    </w:p>
    <w:p w14:paraId="47FA9E9E" w14:textId="77777777" w:rsidR="004219E0" w:rsidRDefault="004219E0" w:rsidP="004219E0">
      <w:pPr>
        <w:ind w:left="720"/>
        <w:jc w:val="both"/>
        <w:rPr>
          <w:sz w:val="24"/>
          <w:szCs w:val="24"/>
        </w:rPr>
      </w:pPr>
    </w:p>
    <w:p w14:paraId="74A3DC9A" w14:textId="05945977" w:rsidR="004219E0" w:rsidRDefault="00FF38F3">
      <w:pPr>
        <w:numPr>
          <w:ilvl w:val="0"/>
          <w:numId w:val="12"/>
        </w:numPr>
        <w:jc w:val="both"/>
        <w:rPr>
          <w:sz w:val="24"/>
          <w:szCs w:val="24"/>
        </w:rPr>
      </w:pPr>
      <w:r>
        <w:rPr>
          <w:sz w:val="24"/>
          <w:szCs w:val="24"/>
        </w:rPr>
        <w:t xml:space="preserve">File the </w:t>
      </w:r>
      <w:r w:rsidRPr="001572D1">
        <w:rPr>
          <w:b/>
          <w:bCs/>
          <w:sz w:val="24"/>
          <w:szCs w:val="24"/>
        </w:rPr>
        <w:t>Request for Setting</w:t>
      </w:r>
      <w:r>
        <w:rPr>
          <w:sz w:val="24"/>
          <w:szCs w:val="24"/>
        </w:rPr>
        <w:t xml:space="preserve"> and </w:t>
      </w:r>
      <w:r w:rsidRPr="001572D1">
        <w:rPr>
          <w:b/>
          <w:bCs/>
          <w:sz w:val="24"/>
          <w:szCs w:val="24"/>
        </w:rPr>
        <w:t>Order Setting Hearing</w:t>
      </w:r>
      <w:r>
        <w:rPr>
          <w:sz w:val="24"/>
          <w:szCs w:val="24"/>
        </w:rPr>
        <w:t xml:space="preserve"> and p</w:t>
      </w:r>
      <w:r w:rsidR="004219E0" w:rsidRPr="004219E0">
        <w:rPr>
          <w:sz w:val="24"/>
          <w:szCs w:val="24"/>
        </w:rPr>
        <w:t xml:space="preserve">rovide the Clerk with two addressed, stamped envelopes (one for you and one for the </w:t>
      </w:r>
      <w:r w:rsidR="00483D00">
        <w:rPr>
          <w:sz w:val="24"/>
          <w:szCs w:val="24"/>
        </w:rPr>
        <w:t>Respondent</w:t>
      </w:r>
      <w:r w:rsidR="004219E0" w:rsidRPr="004219E0">
        <w:rPr>
          <w:sz w:val="24"/>
          <w:szCs w:val="24"/>
        </w:rPr>
        <w:t>).</w:t>
      </w:r>
    </w:p>
    <w:p w14:paraId="4D52EB8B" w14:textId="77777777" w:rsidR="008204FB" w:rsidRDefault="008204FB" w:rsidP="008204FB">
      <w:pPr>
        <w:jc w:val="both"/>
        <w:rPr>
          <w:sz w:val="24"/>
          <w:szCs w:val="24"/>
        </w:rPr>
      </w:pPr>
    </w:p>
    <w:p w14:paraId="0123070C" w14:textId="4B423E90" w:rsidR="008204FB" w:rsidRPr="004219E0" w:rsidRDefault="008204FB" w:rsidP="008204FB">
      <w:pPr>
        <w:jc w:val="both"/>
        <w:rPr>
          <w:sz w:val="24"/>
          <w:szCs w:val="24"/>
        </w:rPr>
      </w:pPr>
      <w:r w:rsidRPr="008204FB">
        <w:rPr>
          <w:b/>
          <w:bCs/>
          <w:sz w:val="24"/>
          <w:szCs w:val="24"/>
        </w:rPr>
        <w:t>NOTE:</w:t>
      </w:r>
      <w:r>
        <w:rPr>
          <w:sz w:val="24"/>
          <w:szCs w:val="24"/>
        </w:rPr>
        <w:t xml:space="preserve"> The Court will fill in the hearing date and time and mail a copy to you and the </w:t>
      </w:r>
      <w:r w:rsidR="00483D00">
        <w:rPr>
          <w:sz w:val="24"/>
          <w:szCs w:val="24"/>
        </w:rPr>
        <w:t>Respondent</w:t>
      </w:r>
      <w:r>
        <w:rPr>
          <w:sz w:val="24"/>
          <w:szCs w:val="24"/>
        </w:rPr>
        <w:t>.</w:t>
      </w:r>
    </w:p>
    <w:p w14:paraId="37D1F8C7" w14:textId="77777777" w:rsidR="008204FB" w:rsidRDefault="008204FB" w:rsidP="008204FB">
      <w:pPr>
        <w:tabs>
          <w:tab w:val="left" w:pos="2900"/>
        </w:tabs>
        <w:jc w:val="both"/>
        <w:rPr>
          <w:sz w:val="24"/>
          <w:szCs w:val="24"/>
        </w:rPr>
      </w:pPr>
    </w:p>
    <w:p w14:paraId="0D41C496" w14:textId="77777777" w:rsidR="008204FB" w:rsidRDefault="008204FB" w:rsidP="008204FB">
      <w:pPr>
        <w:tabs>
          <w:tab w:val="left" w:pos="2900"/>
        </w:tabs>
        <w:jc w:val="both"/>
        <w:rPr>
          <w:b/>
          <w:bCs/>
          <w:sz w:val="24"/>
          <w:szCs w:val="24"/>
        </w:rPr>
      </w:pPr>
      <w:r w:rsidRPr="008204FB">
        <w:rPr>
          <w:b/>
          <w:bCs/>
          <w:sz w:val="24"/>
          <w:szCs w:val="24"/>
        </w:rPr>
        <w:t xml:space="preserve">Evidence at the Hearing: </w:t>
      </w:r>
    </w:p>
    <w:p w14:paraId="2F1F68B6" w14:textId="77777777" w:rsidR="008204FB" w:rsidRPr="008204FB" w:rsidRDefault="008204FB" w:rsidP="008204FB">
      <w:pPr>
        <w:rPr>
          <w:sz w:val="24"/>
          <w:szCs w:val="24"/>
        </w:rPr>
      </w:pPr>
      <w:r w:rsidRPr="008204FB">
        <w:rPr>
          <w:sz w:val="24"/>
          <w:szCs w:val="24"/>
        </w:rPr>
        <w:t>At the hearing, you need to tell the Judge:</w:t>
      </w:r>
    </w:p>
    <w:p w14:paraId="6300ED20" w14:textId="0563C78A" w:rsidR="008204FB" w:rsidRDefault="00E54D5E">
      <w:pPr>
        <w:numPr>
          <w:ilvl w:val="0"/>
          <w:numId w:val="13"/>
        </w:numPr>
        <w:spacing w:before="100" w:beforeAutospacing="1" w:after="100" w:afterAutospacing="1"/>
        <w:jc w:val="both"/>
        <w:rPr>
          <w:sz w:val="24"/>
          <w:szCs w:val="24"/>
        </w:rPr>
      </w:pPr>
      <w:r>
        <w:rPr>
          <w:sz w:val="24"/>
          <w:szCs w:val="24"/>
        </w:rPr>
        <w:t xml:space="preserve">That </w:t>
      </w:r>
      <w:r w:rsidRPr="00E54D5E">
        <w:rPr>
          <w:sz w:val="24"/>
          <w:szCs w:val="24"/>
        </w:rPr>
        <w:t>you meet the requirements for a modification of a child support order</w:t>
      </w:r>
      <w:r>
        <w:rPr>
          <w:sz w:val="24"/>
          <w:szCs w:val="24"/>
        </w:rPr>
        <w:t>;</w:t>
      </w:r>
    </w:p>
    <w:p w14:paraId="3595CAC1" w14:textId="22DB84FC" w:rsidR="008204FB" w:rsidRDefault="00E54D5E">
      <w:pPr>
        <w:numPr>
          <w:ilvl w:val="0"/>
          <w:numId w:val="13"/>
        </w:numPr>
        <w:spacing w:before="100" w:beforeAutospacing="1" w:after="100" w:afterAutospacing="1"/>
        <w:jc w:val="both"/>
        <w:rPr>
          <w:sz w:val="24"/>
          <w:szCs w:val="24"/>
        </w:rPr>
      </w:pPr>
      <w:r>
        <w:rPr>
          <w:sz w:val="24"/>
          <w:szCs w:val="24"/>
        </w:rPr>
        <w:t>T</w:t>
      </w:r>
      <w:r w:rsidRPr="00E54D5E">
        <w:rPr>
          <w:sz w:val="24"/>
          <w:szCs w:val="24"/>
        </w:rPr>
        <w:t>hat you have calculated child support based on the net income of the parties</w:t>
      </w:r>
      <w:r>
        <w:rPr>
          <w:sz w:val="24"/>
          <w:szCs w:val="24"/>
        </w:rPr>
        <w:t>; and</w:t>
      </w:r>
    </w:p>
    <w:p w14:paraId="5A897669" w14:textId="62B737FB" w:rsidR="00E54D5E" w:rsidRDefault="00E54D5E">
      <w:pPr>
        <w:numPr>
          <w:ilvl w:val="0"/>
          <w:numId w:val="13"/>
        </w:numPr>
        <w:spacing w:before="100" w:beforeAutospacing="1" w:after="100" w:afterAutospacing="1"/>
        <w:jc w:val="both"/>
        <w:rPr>
          <w:sz w:val="24"/>
          <w:szCs w:val="24"/>
        </w:rPr>
      </w:pPr>
      <w:r>
        <w:rPr>
          <w:sz w:val="24"/>
          <w:szCs w:val="24"/>
        </w:rPr>
        <w:t>W</w:t>
      </w:r>
      <w:r w:rsidRPr="00E54D5E">
        <w:rPr>
          <w:sz w:val="24"/>
          <w:szCs w:val="24"/>
        </w:rPr>
        <w:t>hether or not the children are receiving public benefits</w:t>
      </w:r>
      <w:r>
        <w:rPr>
          <w:sz w:val="24"/>
          <w:szCs w:val="24"/>
        </w:rPr>
        <w:t>.</w:t>
      </w:r>
    </w:p>
    <w:p w14:paraId="33516B33" w14:textId="0CEF6770" w:rsidR="00F714BD" w:rsidRDefault="00CE7949" w:rsidP="00CE7949">
      <w:pPr>
        <w:jc w:val="both"/>
        <w:rPr>
          <w:sz w:val="24"/>
          <w:szCs w:val="24"/>
        </w:rPr>
      </w:pPr>
      <w:r w:rsidRPr="00CE7949">
        <w:rPr>
          <w:sz w:val="24"/>
          <w:szCs w:val="24"/>
        </w:rPr>
        <w:lastRenderedPageBreak/>
        <w:t>The Judge may ask you questions but will not guide you through the hearing</w:t>
      </w:r>
      <w:r w:rsidR="004C7F8E">
        <w:rPr>
          <w:sz w:val="24"/>
          <w:szCs w:val="24"/>
        </w:rPr>
        <w:t xml:space="preserve">, </w:t>
      </w:r>
      <w:r w:rsidRPr="00CE7949">
        <w:rPr>
          <w:sz w:val="24"/>
          <w:szCs w:val="24"/>
        </w:rPr>
        <w:t>give you legal advice</w:t>
      </w:r>
      <w:r w:rsidR="004C7F8E">
        <w:rPr>
          <w:sz w:val="24"/>
          <w:szCs w:val="24"/>
        </w:rPr>
        <w:t>, or tell you what to say or how to present your evidence</w:t>
      </w:r>
      <w:r w:rsidRPr="00CE7949">
        <w:rPr>
          <w:sz w:val="24"/>
          <w:szCs w:val="24"/>
        </w:rPr>
        <w:t xml:space="preserve">. After the hearing, the Judge will make any necessary changes to the </w:t>
      </w:r>
      <w:r w:rsidR="00E25FB7">
        <w:rPr>
          <w:b/>
          <w:bCs/>
          <w:sz w:val="24"/>
          <w:szCs w:val="24"/>
        </w:rPr>
        <w:t>Order</w:t>
      </w:r>
      <w:r w:rsidRPr="001572D1">
        <w:rPr>
          <w:b/>
          <w:bCs/>
          <w:sz w:val="24"/>
          <w:szCs w:val="24"/>
        </w:rPr>
        <w:t xml:space="preserve"> </w:t>
      </w:r>
      <w:r w:rsidRPr="00CE7949">
        <w:rPr>
          <w:sz w:val="24"/>
          <w:szCs w:val="24"/>
        </w:rPr>
        <w:t>and sign it.</w:t>
      </w:r>
    </w:p>
    <w:p w14:paraId="558A4DA1" w14:textId="77777777" w:rsidR="004C7F8E" w:rsidRPr="000E03DF" w:rsidRDefault="004C7F8E" w:rsidP="00CE7949">
      <w:pPr>
        <w:jc w:val="both"/>
        <w:rPr>
          <w:sz w:val="24"/>
          <w:szCs w:val="24"/>
        </w:rPr>
      </w:pPr>
    </w:p>
    <w:p w14:paraId="35D10BFB" w14:textId="021CFBFB" w:rsidR="00CE7949" w:rsidRDefault="00F714BD" w:rsidP="00CE7949">
      <w:pPr>
        <w:jc w:val="both"/>
        <w:rPr>
          <w:sz w:val="24"/>
          <w:szCs w:val="24"/>
        </w:rPr>
      </w:pPr>
      <w:r w:rsidRPr="00CE7949">
        <w:rPr>
          <w:b/>
          <w:sz w:val="24"/>
          <w:szCs w:val="24"/>
        </w:rPr>
        <w:t xml:space="preserve">When </w:t>
      </w:r>
      <w:r w:rsidR="00832CBD">
        <w:rPr>
          <w:b/>
          <w:sz w:val="24"/>
          <w:szCs w:val="24"/>
        </w:rPr>
        <w:t>W</w:t>
      </w:r>
      <w:r w:rsidRPr="00CE7949">
        <w:rPr>
          <w:b/>
          <w:sz w:val="24"/>
          <w:szCs w:val="24"/>
        </w:rPr>
        <w:t xml:space="preserve">ill </w:t>
      </w:r>
      <w:r w:rsidR="00832CBD">
        <w:rPr>
          <w:b/>
          <w:sz w:val="24"/>
          <w:szCs w:val="24"/>
        </w:rPr>
        <w:t>Y</w:t>
      </w:r>
      <w:r w:rsidRPr="00CE7949">
        <w:rPr>
          <w:b/>
          <w:sz w:val="24"/>
          <w:szCs w:val="24"/>
        </w:rPr>
        <w:t xml:space="preserve">our </w:t>
      </w:r>
      <w:r w:rsidR="00E54D5E">
        <w:rPr>
          <w:b/>
          <w:sz w:val="24"/>
          <w:szCs w:val="24"/>
        </w:rPr>
        <w:t>Child Support be Modified</w:t>
      </w:r>
      <w:r w:rsidR="004C7F8E">
        <w:rPr>
          <w:b/>
          <w:sz w:val="24"/>
          <w:szCs w:val="24"/>
        </w:rPr>
        <w:t>?</w:t>
      </w:r>
      <w:r w:rsidRPr="000E03DF">
        <w:rPr>
          <w:sz w:val="24"/>
          <w:szCs w:val="24"/>
        </w:rPr>
        <w:t xml:space="preserve">  </w:t>
      </w:r>
    </w:p>
    <w:p w14:paraId="2FC564A4" w14:textId="0A3DA80D" w:rsidR="00CE7949" w:rsidRPr="00CE7949" w:rsidRDefault="00CE7949" w:rsidP="00CE7949">
      <w:pPr>
        <w:jc w:val="both"/>
        <w:rPr>
          <w:sz w:val="24"/>
          <w:szCs w:val="24"/>
        </w:rPr>
      </w:pPr>
      <w:r w:rsidRPr="00CE7949">
        <w:rPr>
          <w:sz w:val="24"/>
          <w:szCs w:val="24"/>
        </w:rPr>
        <w:t xml:space="preserve">Your </w:t>
      </w:r>
      <w:r w:rsidR="00E54D5E">
        <w:rPr>
          <w:sz w:val="24"/>
          <w:szCs w:val="24"/>
        </w:rPr>
        <w:t>Order modifying child support</w:t>
      </w:r>
      <w:r w:rsidRPr="00CE7949">
        <w:rPr>
          <w:sz w:val="24"/>
          <w:szCs w:val="24"/>
        </w:rPr>
        <w:t xml:space="preserve"> is not final until the Judge signs the </w:t>
      </w:r>
      <w:r w:rsidR="00E25FB7">
        <w:rPr>
          <w:b/>
          <w:bCs/>
          <w:sz w:val="24"/>
          <w:szCs w:val="24"/>
        </w:rPr>
        <w:t>Order</w:t>
      </w:r>
      <w:r w:rsidR="000B7AFC" w:rsidRPr="00CE7949">
        <w:rPr>
          <w:b/>
          <w:bCs/>
          <w:i/>
          <w:iCs/>
          <w:sz w:val="24"/>
          <w:szCs w:val="24"/>
        </w:rPr>
        <w:t>,</w:t>
      </w:r>
      <w:r w:rsidRPr="00CE7949">
        <w:rPr>
          <w:sz w:val="24"/>
          <w:szCs w:val="24"/>
        </w:rPr>
        <w:t xml:space="preserve"> and it is filed with the Clerk. This may take time if the Judge needs to make changes to the </w:t>
      </w:r>
      <w:r w:rsidR="00E25FB7">
        <w:rPr>
          <w:sz w:val="24"/>
          <w:szCs w:val="24"/>
        </w:rPr>
        <w:t>Order</w:t>
      </w:r>
      <w:r w:rsidRPr="00CE7949">
        <w:rPr>
          <w:sz w:val="24"/>
          <w:szCs w:val="24"/>
        </w:rPr>
        <w:t xml:space="preserve">. Check with the Clerk to make sure the </w:t>
      </w:r>
      <w:r w:rsidR="00E25FB7">
        <w:rPr>
          <w:sz w:val="24"/>
          <w:szCs w:val="24"/>
        </w:rPr>
        <w:t>Order</w:t>
      </w:r>
      <w:r w:rsidRPr="00CE7949">
        <w:rPr>
          <w:sz w:val="24"/>
          <w:szCs w:val="24"/>
        </w:rPr>
        <w:t xml:space="preserve"> has been file-stamped before you can be sure your </w:t>
      </w:r>
      <w:r w:rsidR="00E54D5E">
        <w:rPr>
          <w:sz w:val="24"/>
          <w:szCs w:val="24"/>
        </w:rPr>
        <w:t>child support if modified</w:t>
      </w:r>
      <w:r w:rsidRPr="00CE7949">
        <w:rPr>
          <w:sz w:val="24"/>
          <w:szCs w:val="24"/>
        </w:rPr>
        <w:t>.</w:t>
      </w:r>
      <w:r w:rsidR="00F125A8">
        <w:rPr>
          <w:sz w:val="24"/>
          <w:szCs w:val="24"/>
        </w:rPr>
        <w:t xml:space="preserve">  You should receive a copy of the </w:t>
      </w:r>
      <w:r w:rsidR="00E25FB7">
        <w:rPr>
          <w:sz w:val="24"/>
          <w:szCs w:val="24"/>
        </w:rPr>
        <w:t>Order</w:t>
      </w:r>
      <w:r w:rsidR="00F125A8">
        <w:rPr>
          <w:sz w:val="24"/>
          <w:szCs w:val="24"/>
        </w:rPr>
        <w:t xml:space="preserve"> once it is final. </w:t>
      </w:r>
    </w:p>
    <w:p w14:paraId="42B2B3DB" w14:textId="77777777" w:rsidR="00560616" w:rsidRDefault="00560616" w:rsidP="00F714BD">
      <w:pPr>
        <w:jc w:val="both"/>
        <w:rPr>
          <w:b/>
          <w:sz w:val="32"/>
        </w:rPr>
      </w:pPr>
    </w:p>
    <w:p w14:paraId="5CAAAEF3" w14:textId="017485EF" w:rsidR="00F714BD" w:rsidRDefault="00F714BD" w:rsidP="00F714BD">
      <w:pPr>
        <w:jc w:val="both"/>
        <w:rPr>
          <w:b/>
          <w:sz w:val="32"/>
        </w:rPr>
      </w:pPr>
      <w:r>
        <w:rPr>
          <w:b/>
          <w:sz w:val="32"/>
        </w:rPr>
        <w:t>Option B.</w:t>
      </w:r>
      <w:r>
        <w:rPr>
          <w:b/>
          <w:sz w:val="32"/>
        </w:rPr>
        <w:tab/>
      </w:r>
      <w:r w:rsidRPr="009D6CED">
        <w:rPr>
          <w:b/>
          <w:sz w:val="32"/>
          <w:u w:val="single"/>
        </w:rPr>
        <w:t xml:space="preserve">If the </w:t>
      </w:r>
      <w:r w:rsidR="00483D00">
        <w:rPr>
          <w:b/>
          <w:sz w:val="32"/>
          <w:u w:val="single"/>
        </w:rPr>
        <w:t>Respondent</w:t>
      </w:r>
      <w:r w:rsidRPr="009D6CED">
        <w:rPr>
          <w:b/>
          <w:sz w:val="32"/>
          <w:u w:val="single"/>
        </w:rPr>
        <w:t xml:space="preserve"> does not file a </w:t>
      </w:r>
      <w:r w:rsidR="00483D00">
        <w:rPr>
          <w:b/>
          <w:iCs/>
          <w:sz w:val="32"/>
          <w:u w:val="single"/>
        </w:rPr>
        <w:t>Response</w:t>
      </w:r>
      <w:r>
        <w:rPr>
          <w:b/>
          <w:sz w:val="32"/>
          <w:u w:val="single"/>
        </w:rPr>
        <w:t xml:space="preserve"> or </w:t>
      </w:r>
      <w:r w:rsidR="00483D00">
        <w:rPr>
          <w:b/>
          <w:iCs/>
          <w:sz w:val="32"/>
          <w:u w:val="single"/>
        </w:rPr>
        <w:t>Response</w:t>
      </w:r>
      <w:r w:rsidRPr="001572D1">
        <w:rPr>
          <w:b/>
          <w:iCs/>
          <w:sz w:val="32"/>
          <w:u w:val="single"/>
        </w:rPr>
        <w:t xml:space="preserve"> and Counterclaim</w:t>
      </w:r>
      <w:r w:rsidRPr="009D6CED">
        <w:rPr>
          <w:b/>
          <w:sz w:val="32"/>
          <w:u w:val="single"/>
        </w:rPr>
        <w:t xml:space="preserve">, </w:t>
      </w:r>
      <w:r>
        <w:rPr>
          <w:b/>
          <w:sz w:val="32"/>
          <w:u w:val="single"/>
        </w:rPr>
        <w:t xml:space="preserve">obtain a default </w:t>
      </w:r>
      <w:r w:rsidR="00E54D5E">
        <w:rPr>
          <w:b/>
          <w:sz w:val="32"/>
          <w:u w:val="single"/>
        </w:rPr>
        <w:t>Order</w:t>
      </w:r>
      <w:r w:rsidRPr="002478EF">
        <w:rPr>
          <w:b/>
          <w:sz w:val="32"/>
          <w:u w:val="single"/>
        </w:rPr>
        <w:t xml:space="preserve"> by following these steps</w:t>
      </w:r>
      <w:r>
        <w:rPr>
          <w:b/>
          <w:sz w:val="32"/>
        </w:rPr>
        <w:t>:</w:t>
      </w:r>
    </w:p>
    <w:p w14:paraId="1B068AAE" w14:textId="77777777" w:rsidR="00F714BD" w:rsidRDefault="00F714BD" w:rsidP="00F714BD">
      <w:pPr>
        <w:ind w:left="720" w:hanging="720"/>
        <w:jc w:val="both"/>
        <w:rPr>
          <w:b/>
          <w:sz w:val="32"/>
        </w:rPr>
      </w:pPr>
    </w:p>
    <w:p w14:paraId="57CAC9DD" w14:textId="17AB2319" w:rsidR="004408C2" w:rsidRPr="004408C2" w:rsidRDefault="004408C2" w:rsidP="00CE7949">
      <w:pPr>
        <w:jc w:val="both"/>
        <w:rPr>
          <w:bCs/>
          <w:sz w:val="24"/>
          <w:szCs w:val="24"/>
        </w:rPr>
      </w:pPr>
      <w:r w:rsidRPr="004408C2">
        <w:rPr>
          <w:bCs/>
          <w:sz w:val="24"/>
          <w:szCs w:val="24"/>
        </w:rPr>
        <w:t xml:space="preserve">A default occurs when one </w:t>
      </w:r>
      <w:r w:rsidR="00E54D5E">
        <w:rPr>
          <w:bCs/>
          <w:sz w:val="24"/>
          <w:szCs w:val="24"/>
        </w:rPr>
        <w:t>party</w:t>
      </w:r>
      <w:r w:rsidRPr="004408C2">
        <w:rPr>
          <w:bCs/>
          <w:sz w:val="24"/>
          <w:szCs w:val="24"/>
        </w:rPr>
        <w:t xml:space="preserve"> files for </w:t>
      </w:r>
      <w:r w:rsidR="00E54D5E">
        <w:rPr>
          <w:bCs/>
          <w:sz w:val="24"/>
          <w:szCs w:val="24"/>
        </w:rPr>
        <w:t>modification</w:t>
      </w:r>
      <w:r w:rsidRPr="004408C2">
        <w:rPr>
          <w:bCs/>
          <w:sz w:val="24"/>
          <w:szCs w:val="24"/>
        </w:rPr>
        <w:t xml:space="preserve">, but the other does not respond within the required time. As a result, the </w:t>
      </w:r>
      <w:r w:rsidR="00E54D5E">
        <w:rPr>
          <w:bCs/>
          <w:sz w:val="24"/>
          <w:szCs w:val="24"/>
        </w:rPr>
        <w:t>C</w:t>
      </w:r>
      <w:r w:rsidRPr="004408C2">
        <w:rPr>
          <w:bCs/>
          <w:sz w:val="24"/>
          <w:szCs w:val="24"/>
        </w:rPr>
        <w:t xml:space="preserve">ourt may grant the </w:t>
      </w:r>
      <w:r w:rsidR="00E54D5E">
        <w:rPr>
          <w:bCs/>
          <w:sz w:val="24"/>
          <w:szCs w:val="24"/>
        </w:rPr>
        <w:t>modification</w:t>
      </w:r>
      <w:r w:rsidRPr="004408C2">
        <w:rPr>
          <w:bCs/>
          <w:sz w:val="24"/>
          <w:szCs w:val="24"/>
        </w:rPr>
        <w:t xml:space="preserve"> based on the filing </w:t>
      </w:r>
      <w:r w:rsidR="00E54D5E">
        <w:rPr>
          <w:bCs/>
          <w:sz w:val="24"/>
          <w:szCs w:val="24"/>
        </w:rPr>
        <w:t>party’s</w:t>
      </w:r>
      <w:r w:rsidRPr="004408C2">
        <w:rPr>
          <w:bCs/>
          <w:sz w:val="24"/>
          <w:szCs w:val="24"/>
        </w:rPr>
        <w:t xml:space="preserve"> terms without the other </w:t>
      </w:r>
      <w:r w:rsidR="00E54D5E">
        <w:rPr>
          <w:bCs/>
          <w:sz w:val="24"/>
          <w:szCs w:val="24"/>
        </w:rPr>
        <w:t>party’s</w:t>
      </w:r>
      <w:r w:rsidRPr="004408C2">
        <w:rPr>
          <w:bCs/>
          <w:sz w:val="24"/>
          <w:szCs w:val="24"/>
        </w:rPr>
        <w:t xml:space="preserve"> input.</w:t>
      </w:r>
    </w:p>
    <w:p w14:paraId="2728E487" w14:textId="77777777" w:rsidR="004408C2" w:rsidRDefault="004408C2" w:rsidP="00CE7949">
      <w:pPr>
        <w:jc w:val="both"/>
        <w:rPr>
          <w:b/>
          <w:sz w:val="24"/>
          <w:szCs w:val="24"/>
        </w:rPr>
      </w:pPr>
    </w:p>
    <w:p w14:paraId="6502E5FD" w14:textId="5F42C4EB" w:rsidR="00F714BD" w:rsidRDefault="00F714BD" w:rsidP="00CE7949">
      <w:pPr>
        <w:jc w:val="both"/>
        <w:rPr>
          <w:sz w:val="24"/>
          <w:szCs w:val="24"/>
        </w:rPr>
      </w:pPr>
      <w:r w:rsidRPr="00CE7949">
        <w:rPr>
          <w:b/>
          <w:sz w:val="24"/>
          <w:szCs w:val="24"/>
        </w:rPr>
        <w:t>Default</w:t>
      </w:r>
      <w:r w:rsidR="00CE7949">
        <w:rPr>
          <w:sz w:val="24"/>
          <w:szCs w:val="24"/>
        </w:rPr>
        <w:t xml:space="preserve">: </w:t>
      </w:r>
      <w:r w:rsidR="00C42A94">
        <w:rPr>
          <w:sz w:val="24"/>
          <w:szCs w:val="24"/>
        </w:rPr>
        <w:t xml:space="preserve">If the </w:t>
      </w:r>
      <w:r w:rsidR="00483D00">
        <w:rPr>
          <w:sz w:val="24"/>
          <w:szCs w:val="24"/>
        </w:rPr>
        <w:t>Respondent</w:t>
      </w:r>
      <w:r w:rsidR="00C42A94">
        <w:rPr>
          <w:sz w:val="24"/>
          <w:szCs w:val="24"/>
        </w:rPr>
        <w:t xml:space="preserve"> does NOT file a </w:t>
      </w:r>
      <w:r w:rsidR="00483D00">
        <w:rPr>
          <w:b/>
          <w:bCs/>
          <w:sz w:val="24"/>
          <w:szCs w:val="24"/>
        </w:rPr>
        <w:t>Response</w:t>
      </w:r>
      <w:r w:rsidR="00C42A94" w:rsidRPr="00CE7949">
        <w:rPr>
          <w:sz w:val="24"/>
          <w:szCs w:val="24"/>
        </w:rPr>
        <w:t xml:space="preserve"> or </w:t>
      </w:r>
      <w:r w:rsidR="00483D00">
        <w:rPr>
          <w:b/>
          <w:bCs/>
          <w:sz w:val="24"/>
          <w:szCs w:val="24"/>
        </w:rPr>
        <w:t>Response</w:t>
      </w:r>
      <w:r w:rsidR="00C42A94" w:rsidRPr="001572D1">
        <w:rPr>
          <w:b/>
          <w:bCs/>
          <w:sz w:val="24"/>
          <w:szCs w:val="24"/>
        </w:rPr>
        <w:t xml:space="preserve"> and Counterclaim</w:t>
      </w:r>
      <w:r w:rsidR="00C42A94" w:rsidRPr="00CE7949">
        <w:rPr>
          <w:sz w:val="24"/>
          <w:szCs w:val="24"/>
        </w:rPr>
        <w:t xml:space="preserve"> to the </w:t>
      </w:r>
      <w:r w:rsidR="005D22E9">
        <w:rPr>
          <w:b/>
          <w:bCs/>
          <w:sz w:val="24"/>
          <w:szCs w:val="24"/>
        </w:rPr>
        <w:t>Petition for Child Support Modification and Judgment Arrears</w:t>
      </w:r>
      <w:r w:rsidR="00FE4533">
        <w:rPr>
          <w:b/>
          <w:bCs/>
          <w:sz w:val="24"/>
          <w:szCs w:val="24"/>
        </w:rPr>
        <w:t xml:space="preserve"> </w:t>
      </w:r>
      <w:r w:rsidR="00FE4533" w:rsidRPr="00FE4533">
        <w:rPr>
          <w:b/>
          <w:bCs/>
          <w:sz w:val="24"/>
          <w:szCs w:val="24"/>
        </w:rPr>
        <w:t xml:space="preserve">(If Any) </w:t>
      </w:r>
      <w:r w:rsidR="00420282">
        <w:rPr>
          <w:sz w:val="24"/>
          <w:szCs w:val="24"/>
        </w:rPr>
        <w:t>by the deadline,</w:t>
      </w:r>
      <w:r w:rsidR="00C42A94">
        <w:rPr>
          <w:sz w:val="24"/>
          <w:szCs w:val="24"/>
        </w:rPr>
        <w:t xml:space="preserve"> </w:t>
      </w:r>
      <w:r w:rsidR="00CE7949" w:rsidRPr="00CE7949">
        <w:rPr>
          <w:sz w:val="24"/>
          <w:szCs w:val="24"/>
        </w:rPr>
        <w:t>you can get a default</w:t>
      </w:r>
      <w:r w:rsidR="00B75592">
        <w:rPr>
          <w:sz w:val="24"/>
          <w:szCs w:val="24"/>
        </w:rPr>
        <w:t xml:space="preserve"> entered against them</w:t>
      </w:r>
      <w:r w:rsidR="00CE7949" w:rsidRPr="00CE7949">
        <w:rPr>
          <w:sz w:val="24"/>
          <w:szCs w:val="24"/>
        </w:rPr>
        <w:t>.</w:t>
      </w:r>
    </w:p>
    <w:p w14:paraId="419B87AA" w14:textId="77777777" w:rsidR="009E07E4" w:rsidRDefault="009E07E4" w:rsidP="00CE7949">
      <w:pPr>
        <w:jc w:val="both"/>
        <w:rPr>
          <w:sz w:val="24"/>
          <w:szCs w:val="24"/>
        </w:rPr>
      </w:pPr>
    </w:p>
    <w:p w14:paraId="54504AFF" w14:textId="77777777" w:rsidR="00CE7949" w:rsidRDefault="00CE7949" w:rsidP="00CE7949">
      <w:pPr>
        <w:jc w:val="both"/>
        <w:rPr>
          <w:b/>
          <w:bCs/>
          <w:iCs/>
          <w:sz w:val="24"/>
          <w:szCs w:val="24"/>
        </w:rPr>
      </w:pPr>
      <w:r w:rsidRPr="00CE7949">
        <w:rPr>
          <w:b/>
          <w:bCs/>
          <w:iCs/>
          <w:sz w:val="24"/>
          <w:szCs w:val="24"/>
        </w:rPr>
        <w:t xml:space="preserve">Documents to Complete: </w:t>
      </w:r>
    </w:p>
    <w:p w14:paraId="2759FFBD" w14:textId="77777777" w:rsidR="00CE7949" w:rsidRPr="00CE7949" w:rsidRDefault="00CE7949" w:rsidP="00CE7949">
      <w:pPr>
        <w:jc w:val="both"/>
        <w:rPr>
          <w:b/>
          <w:bCs/>
          <w:iCs/>
          <w:sz w:val="24"/>
          <w:szCs w:val="24"/>
        </w:rPr>
      </w:pPr>
    </w:p>
    <w:p w14:paraId="42B4CD1A" w14:textId="68868E0F" w:rsidR="00CE7949" w:rsidRPr="009A708D" w:rsidRDefault="00F714BD">
      <w:pPr>
        <w:numPr>
          <w:ilvl w:val="0"/>
          <w:numId w:val="2"/>
        </w:numPr>
        <w:jc w:val="both"/>
        <w:rPr>
          <w:b/>
          <w:iCs/>
          <w:sz w:val="24"/>
          <w:szCs w:val="24"/>
        </w:rPr>
      </w:pPr>
      <w:r w:rsidRPr="001572D1">
        <w:rPr>
          <w:b/>
          <w:iCs/>
          <w:sz w:val="24"/>
          <w:szCs w:val="24"/>
        </w:rPr>
        <w:t>Application for Entry of Default</w:t>
      </w:r>
    </w:p>
    <w:p w14:paraId="2D2D3750" w14:textId="77777777" w:rsidR="00683CE0" w:rsidRPr="00735D29" w:rsidRDefault="00F714BD">
      <w:pPr>
        <w:numPr>
          <w:ilvl w:val="0"/>
          <w:numId w:val="2"/>
        </w:numPr>
        <w:jc w:val="both"/>
        <w:rPr>
          <w:b/>
          <w:iCs/>
          <w:sz w:val="24"/>
          <w:szCs w:val="24"/>
        </w:rPr>
      </w:pPr>
      <w:r w:rsidRPr="001572D1">
        <w:rPr>
          <w:b/>
          <w:iCs/>
          <w:sz w:val="24"/>
          <w:szCs w:val="24"/>
        </w:rPr>
        <w:t>Affidavit in Support of Default</w:t>
      </w:r>
      <w:r w:rsidRPr="00735D29">
        <w:rPr>
          <w:iCs/>
          <w:sz w:val="24"/>
          <w:szCs w:val="24"/>
        </w:rPr>
        <w:t xml:space="preserve"> </w:t>
      </w:r>
    </w:p>
    <w:p w14:paraId="3AAFBBE0" w14:textId="77777777" w:rsidR="00683CE0" w:rsidRPr="001572D1" w:rsidRDefault="00683CE0">
      <w:pPr>
        <w:numPr>
          <w:ilvl w:val="0"/>
          <w:numId w:val="2"/>
        </w:numPr>
        <w:jc w:val="both"/>
        <w:rPr>
          <w:b/>
          <w:bCs/>
          <w:sz w:val="24"/>
          <w:szCs w:val="24"/>
        </w:rPr>
      </w:pPr>
      <w:r w:rsidRPr="001572D1">
        <w:rPr>
          <w:b/>
          <w:bCs/>
          <w:sz w:val="24"/>
          <w:szCs w:val="24"/>
        </w:rPr>
        <w:t xml:space="preserve">Entry of Default </w:t>
      </w:r>
      <w:r w:rsidR="00F714BD" w:rsidRPr="001572D1">
        <w:rPr>
          <w:b/>
          <w:bCs/>
          <w:sz w:val="24"/>
          <w:szCs w:val="24"/>
        </w:rPr>
        <w:t xml:space="preserve"> </w:t>
      </w:r>
    </w:p>
    <w:p w14:paraId="02C7429E" w14:textId="77777777" w:rsidR="00683CE0" w:rsidRDefault="00683CE0" w:rsidP="00683CE0">
      <w:pPr>
        <w:jc w:val="both"/>
        <w:rPr>
          <w:sz w:val="24"/>
          <w:szCs w:val="24"/>
        </w:rPr>
      </w:pPr>
    </w:p>
    <w:p w14:paraId="31534A64" w14:textId="763A6E04" w:rsidR="00683CE0" w:rsidRPr="00683CE0" w:rsidRDefault="00683CE0" w:rsidP="00683CE0">
      <w:pPr>
        <w:jc w:val="both"/>
        <w:rPr>
          <w:b/>
          <w:bCs/>
          <w:sz w:val="24"/>
          <w:szCs w:val="24"/>
        </w:rPr>
      </w:pPr>
      <w:r w:rsidRPr="00683CE0">
        <w:rPr>
          <w:b/>
          <w:bCs/>
          <w:sz w:val="24"/>
          <w:szCs w:val="24"/>
        </w:rPr>
        <w:t>Copies and Envelop</w:t>
      </w:r>
      <w:r w:rsidR="007E71B7">
        <w:rPr>
          <w:b/>
          <w:bCs/>
          <w:sz w:val="24"/>
          <w:szCs w:val="24"/>
        </w:rPr>
        <w:t>e</w:t>
      </w:r>
      <w:r w:rsidRPr="00683CE0">
        <w:rPr>
          <w:b/>
          <w:bCs/>
          <w:sz w:val="24"/>
          <w:szCs w:val="24"/>
        </w:rPr>
        <w:t xml:space="preserve">s: </w:t>
      </w:r>
    </w:p>
    <w:p w14:paraId="6359B180" w14:textId="138F9AB8" w:rsidR="00683CE0" w:rsidRDefault="00371CE1" w:rsidP="00683CE0">
      <w:pPr>
        <w:jc w:val="both"/>
        <w:rPr>
          <w:sz w:val="24"/>
          <w:szCs w:val="24"/>
        </w:rPr>
      </w:pPr>
      <w:r>
        <w:rPr>
          <w:sz w:val="24"/>
          <w:szCs w:val="24"/>
        </w:rPr>
        <w:t xml:space="preserve">Complete </w:t>
      </w:r>
      <w:r w:rsidR="00C55E7A">
        <w:rPr>
          <w:sz w:val="24"/>
          <w:szCs w:val="24"/>
        </w:rPr>
        <w:t xml:space="preserve">and sign the </w:t>
      </w:r>
      <w:r w:rsidR="00C55E7A" w:rsidRPr="001572D1">
        <w:rPr>
          <w:b/>
          <w:bCs/>
          <w:sz w:val="24"/>
          <w:szCs w:val="24"/>
        </w:rPr>
        <w:t>Application for Entry of Default</w:t>
      </w:r>
      <w:r w:rsidR="00C55E7A" w:rsidRPr="007D1DF8">
        <w:rPr>
          <w:b/>
          <w:bCs/>
          <w:sz w:val="24"/>
          <w:szCs w:val="24"/>
        </w:rPr>
        <w:t xml:space="preserve"> </w:t>
      </w:r>
      <w:r w:rsidR="00C55E7A">
        <w:rPr>
          <w:sz w:val="24"/>
          <w:szCs w:val="24"/>
        </w:rPr>
        <w:t xml:space="preserve">and the </w:t>
      </w:r>
      <w:r w:rsidR="00C55E7A" w:rsidRPr="001572D1">
        <w:rPr>
          <w:b/>
          <w:bCs/>
          <w:sz w:val="24"/>
          <w:szCs w:val="24"/>
        </w:rPr>
        <w:t>Affidavit in Support of Default</w:t>
      </w:r>
      <w:r w:rsidR="00C55E7A">
        <w:rPr>
          <w:sz w:val="24"/>
          <w:szCs w:val="24"/>
        </w:rPr>
        <w:t xml:space="preserve"> and t</w:t>
      </w:r>
      <w:r w:rsidR="00F714BD" w:rsidRPr="00CF7E9C">
        <w:rPr>
          <w:sz w:val="24"/>
          <w:szCs w:val="24"/>
        </w:rPr>
        <w:t xml:space="preserve">ake </w:t>
      </w:r>
      <w:r w:rsidR="00C55E7A">
        <w:rPr>
          <w:sz w:val="24"/>
          <w:szCs w:val="24"/>
        </w:rPr>
        <w:t>the</w:t>
      </w:r>
      <w:r w:rsidR="00F714BD" w:rsidRPr="00CF7E9C">
        <w:rPr>
          <w:sz w:val="24"/>
          <w:szCs w:val="24"/>
        </w:rPr>
        <w:t xml:space="preserve"> original and </w:t>
      </w:r>
      <w:r w:rsidR="000B7AFC">
        <w:rPr>
          <w:sz w:val="24"/>
          <w:szCs w:val="24"/>
        </w:rPr>
        <w:t>two</w:t>
      </w:r>
      <w:r w:rsidR="00F714BD" w:rsidRPr="00CF7E9C">
        <w:rPr>
          <w:sz w:val="24"/>
          <w:szCs w:val="24"/>
        </w:rPr>
        <w:t xml:space="preserve"> copies of these documents to the </w:t>
      </w:r>
      <w:r w:rsidR="00F714BD">
        <w:rPr>
          <w:sz w:val="24"/>
          <w:szCs w:val="24"/>
        </w:rPr>
        <w:t>Clerk</w:t>
      </w:r>
      <w:r w:rsidR="00C55E7A">
        <w:rPr>
          <w:sz w:val="24"/>
          <w:szCs w:val="24"/>
        </w:rPr>
        <w:t xml:space="preserve"> along with </w:t>
      </w:r>
      <w:r w:rsidR="00C55E7A" w:rsidRPr="001572D1">
        <w:rPr>
          <w:b/>
          <w:bCs/>
          <w:sz w:val="24"/>
          <w:szCs w:val="24"/>
        </w:rPr>
        <w:t>Entry of Default</w:t>
      </w:r>
      <w:r w:rsidR="007E71B7">
        <w:rPr>
          <w:sz w:val="24"/>
          <w:szCs w:val="24"/>
        </w:rPr>
        <w:t xml:space="preserve">. </w:t>
      </w:r>
      <w:r>
        <w:rPr>
          <w:sz w:val="24"/>
          <w:szCs w:val="24"/>
        </w:rPr>
        <w:t xml:space="preserve">Complete </w:t>
      </w:r>
      <w:r w:rsidR="008E7D77" w:rsidRPr="008E7D77">
        <w:rPr>
          <w:sz w:val="24"/>
          <w:szCs w:val="24"/>
        </w:rPr>
        <w:t xml:space="preserve">the top section of the </w:t>
      </w:r>
      <w:r w:rsidR="008E7D77" w:rsidRPr="001572D1">
        <w:rPr>
          <w:b/>
          <w:bCs/>
          <w:sz w:val="24"/>
          <w:szCs w:val="24"/>
        </w:rPr>
        <w:t>Entry of Default</w:t>
      </w:r>
      <w:r w:rsidR="008E7D77" w:rsidRPr="008E7D77">
        <w:rPr>
          <w:sz w:val="24"/>
          <w:szCs w:val="24"/>
        </w:rPr>
        <w:t xml:space="preserve">. This includes the county, the judicial district, the names of the </w:t>
      </w:r>
      <w:r w:rsidR="005D22E9">
        <w:rPr>
          <w:sz w:val="24"/>
          <w:szCs w:val="24"/>
        </w:rPr>
        <w:t>Petitioner</w:t>
      </w:r>
      <w:r w:rsidR="008E7D77" w:rsidRPr="008E7D77">
        <w:rPr>
          <w:sz w:val="24"/>
          <w:szCs w:val="24"/>
        </w:rPr>
        <w:t xml:space="preserve"> and </w:t>
      </w:r>
      <w:r w:rsidR="00483D00">
        <w:rPr>
          <w:sz w:val="24"/>
          <w:szCs w:val="24"/>
        </w:rPr>
        <w:t>Respondent</w:t>
      </w:r>
      <w:r w:rsidR="00F714BD" w:rsidRPr="00CF7E9C">
        <w:rPr>
          <w:sz w:val="24"/>
          <w:szCs w:val="24"/>
        </w:rPr>
        <w:t xml:space="preserve">.  If your paperwork is correct, the </w:t>
      </w:r>
      <w:r w:rsidR="00F714BD">
        <w:rPr>
          <w:sz w:val="24"/>
          <w:szCs w:val="24"/>
        </w:rPr>
        <w:t>Clerk</w:t>
      </w:r>
      <w:r w:rsidR="00F714BD" w:rsidRPr="00CF7E9C">
        <w:rPr>
          <w:sz w:val="24"/>
          <w:szCs w:val="24"/>
        </w:rPr>
        <w:t xml:space="preserve"> will sign the </w:t>
      </w:r>
      <w:r w:rsidR="00F714BD" w:rsidRPr="001572D1">
        <w:rPr>
          <w:b/>
          <w:bCs/>
          <w:iCs/>
          <w:sz w:val="24"/>
          <w:szCs w:val="24"/>
        </w:rPr>
        <w:t>Entry of Default</w:t>
      </w:r>
      <w:r w:rsidR="00F714BD" w:rsidRPr="00CF7E9C">
        <w:rPr>
          <w:sz w:val="24"/>
          <w:szCs w:val="24"/>
        </w:rPr>
        <w:t xml:space="preserve">.  </w:t>
      </w:r>
    </w:p>
    <w:p w14:paraId="02FB5DCF" w14:textId="77777777" w:rsidR="00683CE0" w:rsidRDefault="00683CE0" w:rsidP="00683CE0">
      <w:pPr>
        <w:jc w:val="both"/>
        <w:rPr>
          <w:sz w:val="24"/>
          <w:szCs w:val="24"/>
        </w:rPr>
      </w:pPr>
    </w:p>
    <w:p w14:paraId="004A8DAB" w14:textId="01DC2051" w:rsidR="00683CE0" w:rsidRPr="00683CE0" w:rsidRDefault="00CA2EC1" w:rsidP="00F714BD">
      <w:pPr>
        <w:jc w:val="both"/>
        <w:rPr>
          <w:b/>
          <w:bCs/>
          <w:sz w:val="24"/>
          <w:szCs w:val="24"/>
        </w:rPr>
      </w:pPr>
      <w:r>
        <w:rPr>
          <w:b/>
          <w:bCs/>
          <w:sz w:val="24"/>
          <w:szCs w:val="24"/>
        </w:rPr>
        <w:t xml:space="preserve">Documents to Complete </w:t>
      </w:r>
      <w:r w:rsidR="00F714BD" w:rsidRPr="00683CE0">
        <w:rPr>
          <w:b/>
          <w:bCs/>
          <w:sz w:val="24"/>
          <w:szCs w:val="24"/>
        </w:rPr>
        <w:t xml:space="preserve">After the </w:t>
      </w:r>
      <w:r w:rsidR="00F714BD" w:rsidRPr="001572D1">
        <w:rPr>
          <w:b/>
          <w:bCs/>
          <w:sz w:val="24"/>
          <w:szCs w:val="24"/>
        </w:rPr>
        <w:t>Entry of Default</w:t>
      </w:r>
      <w:r w:rsidR="00F714BD" w:rsidRPr="00683CE0">
        <w:rPr>
          <w:b/>
          <w:bCs/>
          <w:sz w:val="24"/>
          <w:szCs w:val="24"/>
        </w:rPr>
        <w:t xml:space="preserve"> is </w:t>
      </w:r>
      <w:r w:rsidR="007E71B7">
        <w:rPr>
          <w:b/>
          <w:bCs/>
          <w:sz w:val="24"/>
          <w:szCs w:val="24"/>
        </w:rPr>
        <w:t>S</w:t>
      </w:r>
      <w:r w:rsidR="00F714BD" w:rsidRPr="00683CE0">
        <w:rPr>
          <w:b/>
          <w:bCs/>
          <w:sz w:val="24"/>
          <w:szCs w:val="24"/>
        </w:rPr>
        <w:t>igned by the Clerk</w:t>
      </w:r>
      <w:r w:rsidR="00683CE0" w:rsidRPr="00683CE0">
        <w:rPr>
          <w:b/>
          <w:bCs/>
          <w:sz w:val="24"/>
          <w:szCs w:val="24"/>
        </w:rPr>
        <w:t>:</w:t>
      </w:r>
    </w:p>
    <w:p w14:paraId="472986D4" w14:textId="77777777" w:rsidR="00683CE0" w:rsidRDefault="00683CE0" w:rsidP="00F714BD">
      <w:pPr>
        <w:jc w:val="both"/>
        <w:rPr>
          <w:b/>
          <w:bCs/>
          <w:sz w:val="24"/>
          <w:szCs w:val="24"/>
        </w:rPr>
      </w:pPr>
    </w:p>
    <w:p w14:paraId="1F265C36" w14:textId="74D081B0" w:rsidR="00683CE0" w:rsidRPr="009F0289" w:rsidRDefault="00683CE0">
      <w:pPr>
        <w:numPr>
          <w:ilvl w:val="0"/>
          <w:numId w:val="15"/>
        </w:numPr>
        <w:tabs>
          <w:tab w:val="left" w:pos="810"/>
        </w:tabs>
        <w:jc w:val="both"/>
        <w:rPr>
          <w:b/>
          <w:sz w:val="24"/>
          <w:szCs w:val="24"/>
        </w:rPr>
      </w:pPr>
      <w:r w:rsidRPr="001572D1">
        <w:rPr>
          <w:b/>
          <w:iCs/>
          <w:sz w:val="24"/>
          <w:szCs w:val="24"/>
        </w:rPr>
        <w:t>Confidential Financial Affidavit</w:t>
      </w:r>
      <w:r w:rsidRPr="009F0289">
        <w:rPr>
          <w:b/>
          <w:sz w:val="24"/>
          <w:szCs w:val="24"/>
        </w:rPr>
        <w:t xml:space="preserve"> </w:t>
      </w:r>
      <w:r w:rsidR="00336005">
        <w:rPr>
          <w:b/>
          <w:sz w:val="24"/>
          <w:szCs w:val="24"/>
        </w:rPr>
        <w:t>(</w:t>
      </w:r>
      <w:r w:rsidRPr="009F0289">
        <w:rPr>
          <w:b/>
          <w:sz w:val="24"/>
          <w:szCs w:val="24"/>
        </w:rPr>
        <w:t>attach all required documents</w:t>
      </w:r>
      <w:r w:rsidR="00336005">
        <w:rPr>
          <w:b/>
          <w:sz w:val="24"/>
          <w:szCs w:val="24"/>
        </w:rPr>
        <w:t>)</w:t>
      </w:r>
      <w:r w:rsidRPr="009F0289">
        <w:rPr>
          <w:b/>
          <w:sz w:val="24"/>
          <w:szCs w:val="24"/>
        </w:rPr>
        <w:t xml:space="preserve">.  </w:t>
      </w:r>
    </w:p>
    <w:p w14:paraId="1DAC4E19" w14:textId="0CE160B7" w:rsidR="000B7AFC" w:rsidRDefault="00B75592" w:rsidP="000B7AFC">
      <w:pPr>
        <w:tabs>
          <w:tab w:val="left" w:pos="810"/>
        </w:tabs>
        <w:ind w:left="720"/>
        <w:jc w:val="both"/>
        <w:rPr>
          <w:sz w:val="24"/>
          <w:szCs w:val="24"/>
        </w:rPr>
      </w:pPr>
      <w:r>
        <w:rPr>
          <w:sz w:val="24"/>
          <w:szCs w:val="24"/>
        </w:rPr>
        <w:t xml:space="preserve">You </w:t>
      </w:r>
      <w:r w:rsidR="000B7AFC" w:rsidRPr="00A6504B">
        <w:rPr>
          <w:sz w:val="24"/>
          <w:szCs w:val="24"/>
        </w:rPr>
        <w:t xml:space="preserve">must </w:t>
      </w:r>
      <w:r w:rsidR="00371CE1">
        <w:rPr>
          <w:sz w:val="24"/>
          <w:szCs w:val="24"/>
        </w:rPr>
        <w:t xml:space="preserve">complete </w:t>
      </w:r>
      <w:r w:rsidR="000B7AFC" w:rsidRPr="00A6504B">
        <w:rPr>
          <w:sz w:val="24"/>
          <w:szCs w:val="24"/>
        </w:rPr>
        <w:t xml:space="preserve">and </w:t>
      </w:r>
      <w:r w:rsidR="000B7AFC">
        <w:rPr>
          <w:sz w:val="24"/>
          <w:szCs w:val="24"/>
        </w:rPr>
        <w:t>file</w:t>
      </w:r>
      <w:r w:rsidR="000B7AFC" w:rsidRPr="00A6504B">
        <w:rPr>
          <w:sz w:val="24"/>
          <w:szCs w:val="24"/>
        </w:rPr>
        <w:t xml:space="preserve"> a </w:t>
      </w:r>
      <w:r w:rsidR="000B7AFC" w:rsidRPr="001572D1">
        <w:rPr>
          <w:b/>
          <w:bCs/>
          <w:sz w:val="24"/>
          <w:szCs w:val="24"/>
        </w:rPr>
        <w:t>Confidential Financial Affidavit</w:t>
      </w:r>
      <w:r w:rsidR="000B7AFC" w:rsidRPr="00A6504B">
        <w:rPr>
          <w:sz w:val="24"/>
          <w:szCs w:val="24"/>
        </w:rPr>
        <w:t xml:space="preserve"> with the Court, along with any required documents. You must provide </w:t>
      </w:r>
      <w:r w:rsidR="000B7AFC">
        <w:rPr>
          <w:sz w:val="24"/>
          <w:szCs w:val="24"/>
        </w:rPr>
        <w:t>documents that prove</w:t>
      </w:r>
      <w:r w:rsidR="000B7AFC"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sidR="000B7AFC">
        <w:rPr>
          <w:sz w:val="24"/>
          <w:szCs w:val="24"/>
        </w:rPr>
        <w:t>your current</w:t>
      </w:r>
      <w:r w:rsidR="000B7AFC"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000B7AFC" w:rsidRPr="00A6504B">
        <w:rPr>
          <w:sz w:val="24"/>
          <w:szCs w:val="24"/>
        </w:rPr>
        <w:t>If you have health insurance, include copies of your insurance cards.</w:t>
      </w:r>
    </w:p>
    <w:p w14:paraId="763CDDAF" w14:textId="77777777" w:rsidR="000B7AFC" w:rsidRDefault="000B7AFC" w:rsidP="000B7AFC">
      <w:pPr>
        <w:tabs>
          <w:tab w:val="left" w:pos="810"/>
        </w:tabs>
        <w:ind w:left="720"/>
        <w:jc w:val="both"/>
        <w:rPr>
          <w:sz w:val="24"/>
          <w:szCs w:val="24"/>
        </w:rPr>
      </w:pPr>
    </w:p>
    <w:p w14:paraId="18118327" w14:textId="7F73D35B" w:rsidR="000B7AFC" w:rsidRPr="00A6504B" w:rsidRDefault="000B7AFC" w:rsidP="000B7AFC">
      <w:pPr>
        <w:tabs>
          <w:tab w:val="left" w:pos="810"/>
        </w:tabs>
        <w:ind w:left="720"/>
        <w:jc w:val="both"/>
        <w:rPr>
          <w:sz w:val="24"/>
          <w:szCs w:val="24"/>
        </w:rPr>
      </w:pPr>
      <w:r w:rsidRPr="00FC7002">
        <w:rPr>
          <w:b/>
          <w:bCs/>
          <w:sz w:val="24"/>
          <w:szCs w:val="24"/>
        </w:rPr>
        <w:t>NOTE</w:t>
      </w:r>
      <w:r>
        <w:rPr>
          <w:sz w:val="24"/>
          <w:szCs w:val="24"/>
        </w:rPr>
        <w:t xml:space="preserve">: </w:t>
      </w:r>
      <w:r w:rsidRPr="00A6504B">
        <w:rPr>
          <w:sz w:val="24"/>
          <w:szCs w:val="24"/>
        </w:rPr>
        <w:t xml:space="preserve">If the </w:t>
      </w:r>
      <w:r w:rsidR="00483D00">
        <w:rPr>
          <w:sz w:val="24"/>
          <w:szCs w:val="24"/>
        </w:rPr>
        <w:t>Respondent</w:t>
      </w:r>
      <w:r w:rsidRPr="00A6504B">
        <w:rPr>
          <w:sz w:val="24"/>
          <w:szCs w:val="24"/>
        </w:rPr>
        <w:t xml:space="preserve"> does not </w:t>
      </w:r>
      <w:r>
        <w:rPr>
          <w:sz w:val="24"/>
          <w:szCs w:val="24"/>
        </w:rPr>
        <w:t xml:space="preserve">file a </w:t>
      </w:r>
      <w:r w:rsidRPr="001572D1">
        <w:rPr>
          <w:b/>
          <w:bCs/>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1572D1">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483D00">
        <w:rPr>
          <w:sz w:val="24"/>
          <w:szCs w:val="24"/>
        </w:rPr>
        <w:t>Respondent</w:t>
      </w:r>
      <w:r w:rsidRPr="00A6504B">
        <w:rPr>
          <w:sz w:val="24"/>
          <w:szCs w:val="24"/>
        </w:rPr>
        <w:t xml:space="preserve"> earns.</w:t>
      </w:r>
    </w:p>
    <w:p w14:paraId="2B32D2A7" w14:textId="77777777" w:rsidR="000B7AFC" w:rsidRPr="000B7AFC" w:rsidRDefault="000B7AFC" w:rsidP="00E54D5E">
      <w:pPr>
        <w:tabs>
          <w:tab w:val="left" w:pos="810"/>
        </w:tabs>
        <w:jc w:val="both"/>
        <w:rPr>
          <w:b/>
          <w:sz w:val="24"/>
          <w:szCs w:val="24"/>
        </w:rPr>
      </w:pPr>
    </w:p>
    <w:p w14:paraId="57C818BF" w14:textId="1F895266" w:rsidR="000B7AFC" w:rsidRDefault="00E25FB7" w:rsidP="000B7AFC">
      <w:pPr>
        <w:numPr>
          <w:ilvl w:val="0"/>
          <w:numId w:val="15"/>
        </w:numPr>
        <w:jc w:val="both"/>
      </w:pPr>
      <w:r>
        <w:rPr>
          <w:b/>
          <w:iCs/>
          <w:sz w:val="24"/>
          <w:szCs w:val="24"/>
        </w:rPr>
        <w:t xml:space="preserve">Order Modifying Child Support and </w:t>
      </w:r>
      <w:r w:rsidR="003A4B55">
        <w:rPr>
          <w:b/>
          <w:iCs/>
          <w:sz w:val="24"/>
          <w:szCs w:val="24"/>
        </w:rPr>
        <w:t>Judgment for Arrears (If Any)</w:t>
      </w:r>
      <w:r w:rsidR="00683CE0" w:rsidRPr="000B7AFC">
        <w:rPr>
          <w:b/>
          <w:i/>
          <w:sz w:val="24"/>
          <w:szCs w:val="24"/>
        </w:rPr>
        <w:t>.</w:t>
      </w:r>
      <w:r w:rsidR="00683CE0" w:rsidRPr="00A6504B">
        <w:rPr>
          <w:sz w:val="24"/>
          <w:szCs w:val="24"/>
        </w:rPr>
        <w:t xml:space="preserve">  </w:t>
      </w:r>
      <w:r w:rsidR="008E7D77" w:rsidRPr="008E7D77">
        <w:rPr>
          <w:sz w:val="24"/>
          <w:szCs w:val="24"/>
        </w:rPr>
        <w:t xml:space="preserve">Make sure to </w:t>
      </w:r>
      <w:r w:rsidR="00371CE1">
        <w:rPr>
          <w:sz w:val="24"/>
          <w:szCs w:val="24"/>
        </w:rPr>
        <w:t xml:space="preserve">complete </w:t>
      </w:r>
      <w:r w:rsidR="008E7D77" w:rsidRPr="008E7D77">
        <w:rPr>
          <w:sz w:val="24"/>
          <w:szCs w:val="24"/>
        </w:rPr>
        <w:t>this form completely, check the box for "Default," and have the document notarized.</w:t>
      </w:r>
    </w:p>
    <w:p w14:paraId="326A4D8D" w14:textId="77777777" w:rsidR="000B7AFC" w:rsidRDefault="000B7AFC" w:rsidP="000B7AFC">
      <w:pPr>
        <w:pStyle w:val="ListParagraph"/>
        <w:rPr>
          <w:b/>
          <w:i/>
        </w:rPr>
      </w:pPr>
    </w:p>
    <w:p w14:paraId="332DDEDC" w14:textId="77777777" w:rsidR="000B7AFC" w:rsidRDefault="00683CE0" w:rsidP="000B7AFC">
      <w:pPr>
        <w:numPr>
          <w:ilvl w:val="0"/>
          <w:numId w:val="15"/>
        </w:numPr>
        <w:jc w:val="both"/>
      </w:pPr>
      <w:r w:rsidRPr="001572D1">
        <w:rPr>
          <w:b/>
          <w:iCs/>
          <w:sz w:val="24"/>
          <w:szCs w:val="24"/>
        </w:rPr>
        <w:t>Order for Income Withholding</w:t>
      </w:r>
      <w:r w:rsidRPr="000B7AFC">
        <w:rPr>
          <w:sz w:val="24"/>
          <w:szCs w:val="24"/>
        </w:rPr>
        <w:t xml:space="preserve">. </w:t>
      </w:r>
      <w:r w:rsidR="000B7AFC" w:rsidRPr="000B7AFC">
        <w:rPr>
          <w:sz w:val="24"/>
          <w:szCs w:val="24"/>
        </w:rPr>
        <w:t xml:space="preserve">The Court is required by law to enter an </w:t>
      </w:r>
      <w:r w:rsidR="000B7AFC" w:rsidRPr="001572D1">
        <w:rPr>
          <w:b/>
          <w:bCs/>
          <w:iCs/>
          <w:sz w:val="24"/>
          <w:szCs w:val="24"/>
        </w:rPr>
        <w:t>Order for Income Withholding</w:t>
      </w:r>
      <w:r w:rsidR="000B7AFC" w:rsidRPr="000B7AFC">
        <w:rPr>
          <w:i/>
          <w:sz w:val="24"/>
          <w:szCs w:val="24"/>
        </w:rPr>
        <w:t xml:space="preserve"> </w:t>
      </w:r>
      <w:r w:rsidR="000B7AFC" w:rsidRPr="000B7AFC">
        <w:rPr>
          <w:sz w:val="24"/>
          <w:szCs w:val="24"/>
        </w:rPr>
        <w:t xml:space="preserve">in every case where child support has been ordered.  </w:t>
      </w:r>
    </w:p>
    <w:p w14:paraId="01CB6016" w14:textId="77777777" w:rsidR="000B7AFC" w:rsidRDefault="000B7AFC" w:rsidP="000B7AFC">
      <w:pPr>
        <w:pStyle w:val="ListParagraph"/>
        <w:rPr>
          <w:b/>
          <w:i/>
        </w:rPr>
      </w:pPr>
    </w:p>
    <w:p w14:paraId="7231EE60" w14:textId="334F45EB" w:rsidR="00683CE0" w:rsidRPr="000B7AFC" w:rsidRDefault="00683CE0" w:rsidP="000B7AFC">
      <w:pPr>
        <w:numPr>
          <w:ilvl w:val="0"/>
          <w:numId w:val="15"/>
        </w:numPr>
        <w:jc w:val="both"/>
      </w:pPr>
      <w:r w:rsidRPr="001572D1">
        <w:rPr>
          <w:b/>
          <w:iCs/>
          <w:sz w:val="24"/>
          <w:szCs w:val="24"/>
        </w:rPr>
        <w:t>Income Withholding for Support</w:t>
      </w:r>
      <w:r w:rsidRPr="000B7AFC">
        <w:rPr>
          <w:sz w:val="24"/>
          <w:szCs w:val="24"/>
        </w:rPr>
        <w:t xml:space="preserve">. </w:t>
      </w:r>
      <w:r w:rsidR="000B7AFC" w:rsidRPr="000B7AFC">
        <w:rPr>
          <w:sz w:val="24"/>
          <w:szCs w:val="24"/>
        </w:rPr>
        <w:t xml:space="preserve">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3" w:history="1">
        <w:r w:rsidR="00FC7002" w:rsidRPr="004644AC">
          <w:rPr>
            <w:rStyle w:val="Hyperlink"/>
            <w:sz w:val="24"/>
            <w:szCs w:val="24"/>
          </w:rPr>
          <w:t>https://childsupport.wyo.gov/</w:t>
        </w:r>
      </w:hyperlink>
      <w:r w:rsidR="00FC7002">
        <w:rPr>
          <w:sz w:val="24"/>
          <w:szCs w:val="24"/>
        </w:rPr>
        <w:t>.</w:t>
      </w:r>
    </w:p>
    <w:p w14:paraId="0092D689" w14:textId="77777777" w:rsidR="00683CE0" w:rsidRDefault="00683CE0" w:rsidP="00683CE0">
      <w:pPr>
        <w:ind w:left="360"/>
        <w:jc w:val="both"/>
        <w:rPr>
          <w:b/>
          <w:sz w:val="24"/>
          <w:szCs w:val="24"/>
          <w:u w:val="single"/>
        </w:rPr>
      </w:pPr>
    </w:p>
    <w:p w14:paraId="1C3D0157" w14:textId="77777777" w:rsidR="00683CE0" w:rsidRPr="0085566F" w:rsidRDefault="00683CE0" w:rsidP="00CA2EC1">
      <w:pPr>
        <w:jc w:val="both"/>
        <w:rPr>
          <w:sz w:val="24"/>
          <w:szCs w:val="24"/>
        </w:rPr>
      </w:pPr>
      <w:r w:rsidRPr="0085566F">
        <w:rPr>
          <w:b/>
          <w:sz w:val="24"/>
          <w:szCs w:val="24"/>
        </w:rPr>
        <w:t>Copies and Envelopes</w:t>
      </w:r>
    </w:p>
    <w:p w14:paraId="6B692997" w14:textId="6A5B5C75" w:rsidR="000B7AFC" w:rsidRDefault="000B7AFC" w:rsidP="000B7AFC">
      <w:pPr>
        <w:pStyle w:val="NormalWeb"/>
        <w:spacing w:before="0" w:beforeAutospacing="0" w:after="0" w:afterAutospacing="0"/>
        <w:jc w:val="both"/>
      </w:pPr>
      <w:r>
        <w:t>Bring the original and two copies of each document to file with the Clerk. Also, bring two addressed, stamped envelopes</w:t>
      </w:r>
      <w:r w:rsidR="00FC2CA5">
        <w:t xml:space="preserve"> (</w:t>
      </w:r>
      <w:r>
        <w:t>one addressed to you and one</w:t>
      </w:r>
      <w:r w:rsidR="00FC2CA5">
        <w:t xml:space="preserve"> addressed</w:t>
      </w:r>
      <w:r>
        <w:t xml:space="preserve"> to the </w:t>
      </w:r>
      <w:r w:rsidR="00483D00">
        <w:t>Respondent</w:t>
      </w:r>
      <w:r w:rsidR="00FC2CA5">
        <w:t>)</w:t>
      </w:r>
      <w:r>
        <w:t xml:space="preserve">, with enough postage to mail the </w:t>
      </w:r>
      <w:r w:rsidR="00E25FB7">
        <w:rPr>
          <w:b/>
          <w:bCs/>
        </w:rPr>
        <w:t>Order</w:t>
      </w:r>
      <w:r w:rsidRPr="001572D1">
        <w:rPr>
          <w:b/>
          <w:bCs/>
        </w:rPr>
        <w:t xml:space="preserve"> </w:t>
      </w:r>
      <w:r>
        <w:t>to both of you.</w:t>
      </w:r>
    </w:p>
    <w:p w14:paraId="3C6D7A08" w14:textId="77777777" w:rsidR="00CA2EC1" w:rsidRDefault="00CA2EC1" w:rsidP="00CA2EC1">
      <w:pPr>
        <w:pStyle w:val="NormalWeb"/>
        <w:spacing w:before="0" w:beforeAutospacing="0" w:after="0" w:afterAutospacing="0"/>
        <w:jc w:val="both"/>
      </w:pPr>
    </w:p>
    <w:p w14:paraId="4EEF63FD" w14:textId="4DF6DEFA" w:rsidR="000B7AFC" w:rsidRDefault="00683CE0" w:rsidP="000B7AFC">
      <w:pPr>
        <w:pStyle w:val="NormalWeb"/>
        <w:spacing w:before="0" w:beforeAutospacing="0" w:after="0" w:afterAutospacing="0"/>
      </w:pPr>
      <w:r w:rsidRPr="00E9570D">
        <w:rPr>
          <w:b/>
          <w:bCs/>
        </w:rPr>
        <w:t>NOTE:</w:t>
      </w:r>
      <w:r>
        <w:t xml:space="preserve"> </w:t>
      </w:r>
      <w:r w:rsidR="000B7AFC">
        <w:t xml:space="preserve">Any documents you file (except the </w:t>
      </w:r>
      <w:r w:rsidR="00E25FB7">
        <w:rPr>
          <w:b/>
          <w:bCs/>
        </w:rPr>
        <w:t>Order</w:t>
      </w:r>
      <w:r w:rsidR="000B7AFC">
        <w:t xml:space="preserve">) must be sent to the </w:t>
      </w:r>
      <w:r w:rsidR="00483D00">
        <w:t>Respondent</w:t>
      </w:r>
      <w:r w:rsidR="000B7AFC">
        <w:t xml:space="preserve"> on the same date that you put on the Certificate of Service on each document.</w:t>
      </w:r>
    </w:p>
    <w:p w14:paraId="50DBCE01" w14:textId="77777777" w:rsidR="00CA2EC1" w:rsidRDefault="00CA2EC1" w:rsidP="00CA2EC1">
      <w:pPr>
        <w:pStyle w:val="NormalWeb"/>
        <w:spacing w:before="0" w:beforeAutospacing="0" w:after="0" w:afterAutospacing="0"/>
        <w:jc w:val="both"/>
      </w:pPr>
    </w:p>
    <w:p w14:paraId="1B7AE830" w14:textId="77777777" w:rsidR="00C22B97" w:rsidRPr="00E9570D" w:rsidRDefault="00C22B97" w:rsidP="00C22B97">
      <w:pPr>
        <w:pStyle w:val="NormalWeb"/>
        <w:spacing w:before="0" w:beforeAutospacing="0" w:after="0" w:afterAutospacing="0"/>
        <w:rPr>
          <w:b/>
          <w:bCs/>
        </w:rPr>
      </w:pPr>
      <w:r w:rsidRPr="00E9570D">
        <w:rPr>
          <w:b/>
          <w:bCs/>
        </w:rPr>
        <w:t>I</w:t>
      </w:r>
      <w:r>
        <w:rPr>
          <w:b/>
          <w:bCs/>
        </w:rPr>
        <w:t>f</w:t>
      </w:r>
      <w:r w:rsidRPr="00E9570D">
        <w:rPr>
          <w:b/>
          <w:bCs/>
        </w:rPr>
        <w:t xml:space="preserve"> </w:t>
      </w:r>
      <w:r>
        <w:rPr>
          <w:b/>
          <w:bCs/>
        </w:rPr>
        <w:t xml:space="preserve">a </w:t>
      </w:r>
      <w:r w:rsidRPr="00E9570D">
        <w:rPr>
          <w:b/>
          <w:bCs/>
        </w:rPr>
        <w:t xml:space="preserve">Hearing </w:t>
      </w:r>
      <w:r>
        <w:rPr>
          <w:b/>
          <w:bCs/>
        </w:rPr>
        <w:t xml:space="preserve">is </w:t>
      </w:r>
      <w:r w:rsidRPr="00E9570D">
        <w:rPr>
          <w:b/>
          <w:bCs/>
        </w:rPr>
        <w:t xml:space="preserve">Required: </w:t>
      </w:r>
    </w:p>
    <w:p w14:paraId="552A3B86" w14:textId="12D4FAEF" w:rsidR="00C22B97" w:rsidRPr="000E03DF" w:rsidRDefault="00C22B97" w:rsidP="00C22B97">
      <w:pPr>
        <w:pStyle w:val="NormalWeb"/>
        <w:spacing w:before="0" w:beforeAutospacing="0" w:after="0" w:afterAutospacing="0"/>
      </w:pPr>
      <w:r w:rsidRPr="000E03DF">
        <w:t xml:space="preserve">If a hearing is </w:t>
      </w:r>
      <w:r w:rsidR="008A1055" w:rsidRPr="00B75F98">
        <w:rPr>
          <w:b/>
          <w:bCs/>
        </w:rPr>
        <w:t>NOT</w:t>
      </w:r>
      <w:r w:rsidR="008A1055" w:rsidRPr="000E03DF">
        <w:t xml:space="preserve"> </w:t>
      </w:r>
      <w:r w:rsidRPr="000E03DF">
        <w:t xml:space="preserve">required by your </w:t>
      </w:r>
      <w:r>
        <w:t>Court</w:t>
      </w:r>
      <w:r w:rsidRPr="000E03DF">
        <w:t xml:space="preserve">, the </w:t>
      </w:r>
      <w:r>
        <w:t>Clerk</w:t>
      </w:r>
      <w:r w:rsidRPr="000E03DF">
        <w:t xml:space="preserve"> will mail a copy of your </w:t>
      </w:r>
      <w:r w:rsidR="00E25FB7">
        <w:rPr>
          <w:b/>
          <w:bCs/>
          <w:iCs/>
        </w:rPr>
        <w:t>Order</w:t>
      </w:r>
      <w:r w:rsidRPr="001572D1">
        <w:rPr>
          <w:b/>
          <w:bCs/>
          <w:iCs/>
        </w:rPr>
        <w:t xml:space="preserve"> </w:t>
      </w:r>
      <w:r w:rsidR="008A1055">
        <w:t xml:space="preserve">(to both parties) </w:t>
      </w:r>
      <w:r w:rsidRPr="000E03DF">
        <w:t xml:space="preserve">if accepted by the </w:t>
      </w:r>
      <w:r>
        <w:t>Court</w:t>
      </w:r>
      <w:r w:rsidRPr="000E03DF">
        <w:t xml:space="preserve">. </w:t>
      </w:r>
    </w:p>
    <w:p w14:paraId="503A6576" w14:textId="77777777" w:rsidR="00C22B97" w:rsidRPr="000E03DF" w:rsidRDefault="00C22B97" w:rsidP="00C22B97">
      <w:pPr>
        <w:ind w:left="1440"/>
        <w:jc w:val="both"/>
        <w:rPr>
          <w:sz w:val="24"/>
          <w:szCs w:val="24"/>
        </w:rPr>
      </w:pPr>
    </w:p>
    <w:p w14:paraId="6B533B47" w14:textId="4E0425BA" w:rsidR="00C22B97" w:rsidRDefault="00C22B97" w:rsidP="00C22B97">
      <w:pPr>
        <w:jc w:val="both"/>
        <w:rPr>
          <w:sz w:val="24"/>
          <w:szCs w:val="24"/>
        </w:rPr>
      </w:pPr>
      <w:r w:rsidRPr="00E9570D">
        <w:rPr>
          <w:sz w:val="24"/>
          <w:szCs w:val="24"/>
        </w:rPr>
        <w:t xml:space="preserve">In some </w:t>
      </w:r>
      <w:r>
        <w:rPr>
          <w:sz w:val="24"/>
          <w:szCs w:val="24"/>
        </w:rPr>
        <w:t>cases</w:t>
      </w:r>
      <w:r w:rsidRPr="00E9570D">
        <w:rPr>
          <w:sz w:val="24"/>
          <w:szCs w:val="24"/>
        </w:rPr>
        <w:t xml:space="preserve">, a hearing is </w:t>
      </w:r>
      <w:r w:rsidR="008A1055">
        <w:rPr>
          <w:sz w:val="24"/>
          <w:szCs w:val="24"/>
        </w:rPr>
        <w:t>required</w:t>
      </w:r>
      <w:r w:rsidR="008A1055" w:rsidRPr="00E9570D">
        <w:rPr>
          <w:sz w:val="24"/>
          <w:szCs w:val="24"/>
        </w:rPr>
        <w:t xml:space="preserve"> </w:t>
      </w:r>
      <w:r w:rsidRPr="00E9570D">
        <w:rPr>
          <w:sz w:val="24"/>
          <w:szCs w:val="24"/>
        </w:rPr>
        <w:t xml:space="preserve">before the Judge will sign the </w:t>
      </w:r>
      <w:r w:rsidR="00E25FB7">
        <w:rPr>
          <w:b/>
          <w:bCs/>
          <w:sz w:val="24"/>
          <w:szCs w:val="24"/>
        </w:rPr>
        <w:t>Order</w:t>
      </w:r>
      <w:r w:rsidRPr="00E9570D">
        <w:rPr>
          <w:sz w:val="24"/>
          <w:szCs w:val="24"/>
        </w:rPr>
        <w:t xml:space="preserve">. If </w:t>
      </w:r>
      <w:r>
        <w:rPr>
          <w:sz w:val="24"/>
          <w:szCs w:val="24"/>
        </w:rPr>
        <w:t>a hearing is required</w:t>
      </w:r>
      <w:r w:rsidRPr="00E9570D">
        <w:rPr>
          <w:sz w:val="24"/>
          <w:szCs w:val="24"/>
        </w:rPr>
        <w:t>, follow these steps</w:t>
      </w:r>
      <w:r>
        <w:t xml:space="preserve">: </w:t>
      </w:r>
    </w:p>
    <w:p w14:paraId="731603B5" w14:textId="77777777" w:rsidR="00C22B97" w:rsidRDefault="00C22B97" w:rsidP="00C22B97">
      <w:pPr>
        <w:tabs>
          <w:tab w:val="left" w:pos="2900"/>
        </w:tabs>
        <w:jc w:val="both"/>
        <w:rPr>
          <w:sz w:val="24"/>
          <w:szCs w:val="24"/>
        </w:rPr>
      </w:pPr>
      <w:r>
        <w:rPr>
          <w:sz w:val="24"/>
          <w:szCs w:val="24"/>
        </w:rPr>
        <w:tab/>
      </w:r>
    </w:p>
    <w:p w14:paraId="2E992CC4" w14:textId="77777777" w:rsidR="00C22B97" w:rsidRDefault="00C22B97" w:rsidP="00C22B97">
      <w:pPr>
        <w:numPr>
          <w:ilvl w:val="0"/>
          <w:numId w:val="17"/>
        </w:numPr>
        <w:tabs>
          <w:tab w:val="left" w:pos="2900"/>
        </w:tabs>
        <w:jc w:val="both"/>
        <w:rPr>
          <w:sz w:val="24"/>
          <w:szCs w:val="24"/>
        </w:rPr>
      </w:pPr>
      <w:r>
        <w:rPr>
          <w:sz w:val="24"/>
          <w:szCs w:val="24"/>
        </w:rPr>
        <w:t xml:space="preserve">Complete the </w:t>
      </w:r>
      <w:r w:rsidRPr="001572D1">
        <w:rPr>
          <w:b/>
          <w:bCs/>
          <w:sz w:val="24"/>
          <w:szCs w:val="24"/>
        </w:rPr>
        <w:t>Request for Setting</w:t>
      </w:r>
      <w:r>
        <w:rPr>
          <w:sz w:val="24"/>
          <w:szCs w:val="24"/>
        </w:rPr>
        <w:t xml:space="preserve">. </w:t>
      </w:r>
    </w:p>
    <w:p w14:paraId="45573857" w14:textId="485D447E" w:rsidR="00C22B97" w:rsidRDefault="00C22B97" w:rsidP="00C22B97">
      <w:pPr>
        <w:tabs>
          <w:tab w:val="left" w:pos="2900"/>
        </w:tabs>
        <w:ind w:left="720"/>
        <w:jc w:val="both"/>
        <w:rPr>
          <w:sz w:val="24"/>
          <w:szCs w:val="24"/>
        </w:rPr>
      </w:pPr>
      <w:r w:rsidRPr="004219E0">
        <w:rPr>
          <w:sz w:val="24"/>
          <w:szCs w:val="24"/>
        </w:rPr>
        <w:t xml:space="preserve">This form is a request to the </w:t>
      </w:r>
      <w:r>
        <w:rPr>
          <w:sz w:val="24"/>
          <w:szCs w:val="24"/>
        </w:rPr>
        <w:t>C</w:t>
      </w:r>
      <w:r w:rsidRPr="004219E0">
        <w:rPr>
          <w:sz w:val="24"/>
          <w:szCs w:val="24"/>
        </w:rPr>
        <w:t xml:space="preserve">ourt for a hearing. </w:t>
      </w:r>
      <w:r>
        <w:rPr>
          <w:sz w:val="24"/>
          <w:szCs w:val="24"/>
        </w:rPr>
        <w:t>S</w:t>
      </w:r>
      <w:r w:rsidRPr="004219E0">
        <w:rPr>
          <w:sz w:val="24"/>
          <w:szCs w:val="24"/>
        </w:rPr>
        <w:t>pecify how much time you will need for the hearing (usually 15 minutes if there is an agreement).</w:t>
      </w:r>
    </w:p>
    <w:p w14:paraId="3E1932FA" w14:textId="77777777" w:rsidR="00C22B97" w:rsidRDefault="00C22B97" w:rsidP="00C22B97">
      <w:pPr>
        <w:tabs>
          <w:tab w:val="left" w:pos="2900"/>
        </w:tabs>
        <w:ind w:left="720"/>
        <w:jc w:val="both"/>
        <w:rPr>
          <w:sz w:val="24"/>
          <w:szCs w:val="24"/>
        </w:rPr>
      </w:pPr>
    </w:p>
    <w:p w14:paraId="67C584B3" w14:textId="77777777" w:rsidR="00C22B97" w:rsidRDefault="00C22B97" w:rsidP="00C22B97">
      <w:pPr>
        <w:numPr>
          <w:ilvl w:val="0"/>
          <w:numId w:val="17"/>
        </w:numPr>
        <w:tabs>
          <w:tab w:val="left" w:pos="2900"/>
        </w:tabs>
        <w:jc w:val="both"/>
        <w:rPr>
          <w:sz w:val="24"/>
          <w:szCs w:val="24"/>
        </w:rPr>
      </w:pPr>
      <w:r>
        <w:rPr>
          <w:sz w:val="24"/>
          <w:szCs w:val="24"/>
        </w:rPr>
        <w:t xml:space="preserve">Complete the </w:t>
      </w:r>
      <w:r w:rsidRPr="001572D1">
        <w:rPr>
          <w:b/>
          <w:bCs/>
          <w:sz w:val="24"/>
          <w:szCs w:val="24"/>
        </w:rPr>
        <w:t>Order Setting Hearing</w:t>
      </w:r>
      <w:r>
        <w:rPr>
          <w:sz w:val="24"/>
          <w:szCs w:val="24"/>
        </w:rPr>
        <w:t xml:space="preserve">. </w:t>
      </w:r>
    </w:p>
    <w:p w14:paraId="1F80A5BD" w14:textId="57B6123F" w:rsidR="00C22B97" w:rsidRDefault="00371CE1" w:rsidP="00C22B97">
      <w:pPr>
        <w:ind w:left="720"/>
        <w:jc w:val="both"/>
        <w:rPr>
          <w:sz w:val="24"/>
          <w:szCs w:val="24"/>
        </w:rPr>
      </w:pPr>
      <w:r>
        <w:rPr>
          <w:sz w:val="24"/>
          <w:szCs w:val="24"/>
        </w:rPr>
        <w:t xml:space="preserve">Complete </w:t>
      </w:r>
      <w:r w:rsidR="00C22B97" w:rsidRPr="000F1BCE">
        <w:rPr>
          <w:sz w:val="24"/>
          <w:szCs w:val="24"/>
        </w:rPr>
        <w:t xml:space="preserve">the top section of page </w:t>
      </w:r>
      <w:r w:rsidR="00B374E4">
        <w:rPr>
          <w:sz w:val="24"/>
          <w:szCs w:val="24"/>
        </w:rPr>
        <w:t>one</w:t>
      </w:r>
      <w:r w:rsidR="00C22B97" w:rsidRPr="000F1BCE">
        <w:rPr>
          <w:sz w:val="24"/>
          <w:szCs w:val="24"/>
        </w:rPr>
        <w:t xml:space="preserve"> of the </w:t>
      </w:r>
      <w:r w:rsidR="00C22B97" w:rsidRPr="001572D1">
        <w:rPr>
          <w:b/>
          <w:bCs/>
          <w:sz w:val="24"/>
          <w:szCs w:val="24"/>
        </w:rPr>
        <w:t>Order Setting Hearing</w:t>
      </w:r>
      <w:r w:rsidR="00C22B97" w:rsidRPr="000F1BCE">
        <w:rPr>
          <w:sz w:val="24"/>
          <w:szCs w:val="24"/>
        </w:rPr>
        <w:t xml:space="preserve">. This includes: the county, the judicial district, the names of the </w:t>
      </w:r>
      <w:r w:rsidR="005D22E9">
        <w:rPr>
          <w:sz w:val="24"/>
          <w:szCs w:val="24"/>
        </w:rPr>
        <w:t>Petitioner</w:t>
      </w:r>
      <w:r w:rsidR="00C22B97" w:rsidRPr="000F1BCE">
        <w:rPr>
          <w:sz w:val="24"/>
          <w:szCs w:val="24"/>
        </w:rPr>
        <w:t xml:space="preserve"> and </w:t>
      </w:r>
      <w:r w:rsidR="00483D00">
        <w:rPr>
          <w:sz w:val="24"/>
          <w:szCs w:val="24"/>
        </w:rPr>
        <w:t>Respondent</w:t>
      </w:r>
      <w:r w:rsidR="00C22B97" w:rsidRPr="000F1BCE">
        <w:rPr>
          <w:sz w:val="24"/>
          <w:szCs w:val="24"/>
        </w:rPr>
        <w:t xml:space="preserve">, and the </w:t>
      </w:r>
      <w:r w:rsidR="00C22B97">
        <w:rPr>
          <w:sz w:val="24"/>
          <w:szCs w:val="24"/>
        </w:rPr>
        <w:t>civil action case number</w:t>
      </w:r>
      <w:r w:rsidR="00C22B97" w:rsidRPr="000F1BCE">
        <w:rPr>
          <w:sz w:val="24"/>
          <w:szCs w:val="24"/>
        </w:rPr>
        <w:t xml:space="preserve">. The Clerk of </w:t>
      </w:r>
      <w:r w:rsidR="008A1055">
        <w:rPr>
          <w:sz w:val="24"/>
          <w:szCs w:val="24"/>
        </w:rPr>
        <w:t xml:space="preserve">District </w:t>
      </w:r>
      <w:r w:rsidR="00C22B97" w:rsidRPr="000F1BCE">
        <w:rPr>
          <w:sz w:val="24"/>
          <w:szCs w:val="24"/>
        </w:rPr>
        <w:t>Court will complete the rest of the document.</w:t>
      </w:r>
    </w:p>
    <w:p w14:paraId="25630DEB" w14:textId="77777777" w:rsidR="00C22B97" w:rsidRDefault="00C22B97" w:rsidP="00C22B97">
      <w:pPr>
        <w:ind w:left="720"/>
        <w:jc w:val="both"/>
        <w:rPr>
          <w:sz w:val="24"/>
          <w:szCs w:val="24"/>
        </w:rPr>
      </w:pPr>
    </w:p>
    <w:p w14:paraId="6419A412" w14:textId="7AE8994E" w:rsidR="00C22B97" w:rsidRDefault="00C22B97" w:rsidP="00C22B97">
      <w:pPr>
        <w:numPr>
          <w:ilvl w:val="0"/>
          <w:numId w:val="17"/>
        </w:numPr>
        <w:jc w:val="both"/>
        <w:rPr>
          <w:sz w:val="24"/>
          <w:szCs w:val="24"/>
        </w:rPr>
      </w:pPr>
      <w:r>
        <w:rPr>
          <w:sz w:val="24"/>
          <w:szCs w:val="24"/>
        </w:rPr>
        <w:t xml:space="preserve">File the </w:t>
      </w:r>
      <w:r w:rsidRPr="001572D1">
        <w:rPr>
          <w:b/>
          <w:bCs/>
          <w:sz w:val="24"/>
          <w:szCs w:val="24"/>
        </w:rPr>
        <w:t>Request for Setting</w:t>
      </w:r>
      <w:r w:rsidRPr="00735D29">
        <w:rPr>
          <w:sz w:val="24"/>
          <w:szCs w:val="24"/>
        </w:rPr>
        <w:t xml:space="preserve"> and </w:t>
      </w:r>
      <w:r w:rsidRPr="001572D1">
        <w:rPr>
          <w:b/>
          <w:bCs/>
          <w:sz w:val="24"/>
          <w:szCs w:val="24"/>
        </w:rPr>
        <w:t>Order Setting Hearing</w:t>
      </w:r>
      <w:r>
        <w:rPr>
          <w:sz w:val="24"/>
          <w:szCs w:val="24"/>
        </w:rPr>
        <w:t xml:space="preserve"> and p</w:t>
      </w:r>
      <w:r w:rsidRPr="004219E0">
        <w:rPr>
          <w:sz w:val="24"/>
          <w:szCs w:val="24"/>
        </w:rPr>
        <w:t xml:space="preserve">rovide the Clerk with two addressed, stamped envelopes (one for you and one for the </w:t>
      </w:r>
      <w:r w:rsidR="00483D00">
        <w:rPr>
          <w:sz w:val="24"/>
          <w:szCs w:val="24"/>
        </w:rPr>
        <w:t>Respondent</w:t>
      </w:r>
      <w:r w:rsidRPr="004219E0">
        <w:rPr>
          <w:sz w:val="24"/>
          <w:szCs w:val="24"/>
        </w:rPr>
        <w:t>).</w:t>
      </w:r>
    </w:p>
    <w:p w14:paraId="46B82D1E" w14:textId="77777777" w:rsidR="00C22B97" w:rsidRDefault="00C22B97" w:rsidP="00C22B97">
      <w:pPr>
        <w:jc w:val="both"/>
        <w:rPr>
          <w:sz w:val="24"/>
          <w:szCs w:val="24"/>
        </w:rPr>
      </w:pPr>
    </w:p>
    <w:p w14:paraId="22A7A4ED" w14:textId="7C981ED8" w:rsidR="00C22B97" w:rsidRPr="004219E0" w:rsidRDefault="00C22B97" w:rsidP="00C22B97">
      <w:pPr>
        <w:jc w:val="both"/>
        <w:rPr>
          <w:sz w:val="24"/>
          <w:szCs w:val="24"/>
        </w:rPr>
      </w:pPr>
      <w:r w:rsidRPr="008204FB">
        <w:rPr>
          <w:b/>
          <w:bCs/>
          <w:sz w:val="24"/>
          <w:szCs w:val="24"/>
        </w:rPr>
        <w:t>NOTE:</w:t>
      </w:r>
      <w:r>
        <w:rPr>
          <w:sz w:val="24"/>
          <w:szCs w:val="24"/>
        </w:rPr>
        <w:t xml:space="preserve"> The Court will fill in the hearing date and time and mail a copy to you and the </w:t>
      </w:r>
      <w:r w:rsidR="00483D00">
        <w:rPr>
          <w:sz w:val="24"/>
          <w:szCs w:val="24"/>
        </w:rPr>
        <w:t>Respondent</w:t>
      </w:r>
      <w:r>
        <w:rPr>
          <w:sz w:val="24"/>
          <w:szCs w:val="24"/>
        </w:rPr>
        <w:t>.</w:t>
      </w:r>
    </w:p>
    <w:p w14:paraId="146EE773" w14:textId="77777777" w:rsidR="00CA2EC1" w:rsidRDefault="00CA2EC1" w:rsidP="00CA2EC1">
      <w:pPr>
        <w:tabs>
          <w:tab w:val="left" w:pos="2900"/>
        </w:tabs>
        <w:jc w:val="both"/>
        <w:rPr>
          <w:sz w:val="24"/>
          <w:szCs w:val="24"/>
        </w:rPr>
      </w:pPr>
    </w:p>
    <w:p w14:paraId="131C1253" w14:textId="77777777" w:rsidR="00D22AFD" w:rsidRDefault="00D22AFD" w:rsidP="00D22AFD">
      <w:pPr>
        <w:tabs>
          <w:tab w:val="left" w:pos="2900"/>
        </w:tabs>
        <w:jc w:val="both"/>
        <w:rPr>
          <w:b/>
          <w:bCs/>
          <w:sz w:val="24"/>
          <w:szCs w:val="24"/>
        </w:rPr>
      </w:pPr>
      <w:r w:rsidRPr="008204FB">
        <w:rPr>
          <w:b/>
          <w:bCs/>
          <w:sz w:val="24"/>
          <w:szCs w:val="24"/>
        </w:rPr>
        <w:t xml:space="preserve">Evidence at the Hearing: </w:t>
      </w:r>
    </w:p>
    <w:p w14:paraId="36F7C71B" w14:textId="77777777" w:rsidR="00D22AFD" w:rsidRPr="008204FB" w:rsidRDefault="00D22AFD" w:rsidP="00D22AFD">
      <w:pPr>
        <w:rPr>
          <w:sz w:val="24"/>
          <w:szCs w:val="24"/>
        </w:rPr>
      </w:pPr>
      <w:r w:rsidRPr="008204FB">
        <w:rPr>
          <w:sz w:val="24"/>
          <w:szCs w:val="24"/>
        </w:rPr>
        <w:t>At the hearing, you need to tell the Judge:</w:t>
      </w:r>
    </w:p>
    <w:p w14:paraId="5A9E1F30" w14:textId="77777777" w:rsidR="00D22AFD" w:rsidRDefault="00D22AFD" w:rsidP="00D22AFD">
      <w:pPr>
        <w:numPr>
          <w:ilvl w:val="0"/>
          <w:numId w:val="28"/>
        </w:numPr>
        <w:spacing w:before="100" w:beforeAutospacing="1" w:after="100" w:afterAutospacing="1"/>
        <w:jc w:val="both"/>
        <w:rPr>
          <w:sz w:val="24"/>
          <w:szCs w:val="24"/>
        </w:rPr>
      </w:pPr>
      <w:r>
        <w:rPr>
          <w:sz w:val="24"/>
          <w:szCs w:val="24"/>
        </w:rPr>
        <w:t xml:space="preserve">That </w:t>
      </w:r>
      <w:r w:rsidRPr="00E54D5E">
        <w:rPr>
          <w:sz w:val="24"/>
          <w:szCs w:val="24"/>
        </w:rPr>
        <w:t xml:space="preserve">you meet the requirements for a modification of a child support </w:t>
      </w:r>
      <w:proofErr w:type="gramStart"/>
      <w:r w:rsidRPr="00E54D5E">
        <w:rPr>
          <w:sz w:val="24"/>
          <w:szCs w:val="24"/>
        </w:rPr>
        <w:t>order</w:t>
      </w:r>
      <w:r>
        <w:rPr>
          <w:sz w:val="24"/>
          <w:szCs w:val="24"/>
        </w:rPr>
        <w:t>;</w:t>
      </w:r>
      <w:proofErr w:type="gramEnd"/>
    </w:p>
    <w:p w14:paraId="7F1F601B" w14:textId="77777777" w:rsidR="00D22AFD" w:rsidRDefault="00D22AFD" w:rsidP="00D22AFD">
      <w:pPr>
        <w:numPr>
          <w:ilvl w:val="0"/>
          <w:numId w:val="28"/>
        </w:numPr>
        <w:spacing w:before="100" w:beforeAutospacing="1" w:after="100" w:afterAutospacing="1"/>
        <w:jc w:val="both"/>
        <w:rPr>
          <w:sz w:val="24"/>
          <w:szCs w:val="24"/>
        </w:rPr>
      </w:pPr>
      <w:r>
        <w:rPr>
          <w:sz w:val="24"/>
          <w:szCs w:val="24"/>
        </w:rPr>
        <w:t>T</w:t>
      </w:r>
      <w:r w:rsidRPr="00E54D5E">
        <w:rPr>
          <w:sz w:val="24"/>
          <w:szCs w:val="24"/>
        </w:rPr>
        <w:t>hat you have calculated child support based on the net income of the parties</w:t>
      </w:r>
      <w:r>
        <w:rPr>
          <w:sz w:val="24"/>
          <w:szCs w:val="24"/>
        </w:rPr>
        <w:t>; and</w:t>
      </w:r>
    </w:p>
    <w:p w14:paraId="71B6ECAF" w14:textId="77777777" w:rsidR="00D22AFD" w:rsidRDefault="00D22AFD" w:rsidP="00D22AFD">
      <w:pPr>
        <w:numPr>
          <w:ilvl w:val="0"/>
          <w:numId w:val="28"/>
        </w:numPr>
        <w:spacing w:before="100" w:beforeAutospacing="1" w:after="100" w:afterAutospacing="1"/>
        <w:jc w:val="both"/>
        <w:rPr>
          <w:sz w:val="24"/>
          <w:szCs w:val="24"/>
        </w:rPr>
      </w:pPr>
      <w:r>
        <w:rPr>
          <w:sz w:val="24"/>
          <w:szCs w:val="24"/>
        </w:rPr>
        <w:t>W</w:t>
      </w:r>
      <w:r w:rsidRPr="00E54D5E">
        <w:rPr>
          <w:sz w:val="24"/>
          <w:szCs w:val="24"/>
        </w:rPr>
        <w:t>hether or not the children are receiving public benefits</w:t>
      </w:r>
      <w:r>
        <w:rPr>
          <w:sz w:val="24"/>
          <w:szCs w:val="24"/>
        </w:rPr>
        <w:t>.</w:t>
      </w:r>
    </w:p>
    <w:p w14:paraId="11A2DF9A" w14:textId="77777777" w:rsidR="00D22AFD" w:rsidRDefault="00D22AFD" w:rsidP="00D22AFD">
      <w:pPr>
        <w:jc w:val="both"/>
        <w:rPr>
          <w:sz w:val="24"/>
          <w:szCs w:val="24"/>
        </w:rPr>
      </w:pPr>
      <w:r w:rsidRPr="00CE7949">
        <w:rPr>
          <w:sz w:val="24"/>
          <w:szCs w:val="24"/>
        </w:rPr>
        <w:t>The Judge may ask you questions but will not guide you through the hearing</w:t>
      </w:r>
      <w:r>
        <w:rPr>
          <w:sz w:val="24"/>
          <w:szCs w:val="24"/>
        </w:rPr>
        <w:t xml:space="preserve">, </w:t>
      </w:r>
      <w:r w:rsidRPr="00CE7949">
        <w:rPr>
          <w:sz w:val="24"/>
          <w:szCs w:val="24"/>
        </w:rPr>
        <w:t>give you legal advice</w:t>
      </w:r>
      <w:r>
        <w:rPr>
          <w:sz w:val="24"/>
          <w:szCs w:val="24"/>
        </w:rPr>
        <w:t>, or tell you what to say or how to present your evidence</w:t>
      </w:r>
      <w:r w:rsidRPr="00CE7949">
        <w:rPr>
          <w:sz w:val="24"/>
          <w:szCs w:val="24"/>
        </w:rPr>
        <w:t xml:space="preserve">. After the hearing, the Judge will make any necessary changes to the </w:t>
      </w:r>
      <w:r>
        <w:rPr>
          <w:b/>
          <w:bCs/>
          <w:sz w:val="24"/>
          <w:szCs w:val="24"/>
        </w:rPr>
        <w:t>Order</w:t>
      </w:r>
      <w:r w:rsidRPr="001572D1">
        <w:rPr>
          <w:b/>
          <w:bCs/>
          <w:sz w:val="24"/>
          <w:szCs w:val="24"/>
        </w:rPr>
        <w:t xml:space="preserve"> </w:t>
      </w:r>
      <w:r w:rsidRPr="00CE7949">
        <w:rPr>
          <w:sz w:val="24"/>
          <w:szCs w:val="24"/>
        </w:rPr>
        <w:t>and sign it.</w:t>
      </w:r>
    </w:p>
    <w:p w14:paraId="3068CB52" w14:textId="77777777" w:rsidR="00D22AFD" w:rsidRPr="000E03DF" w:rsidRDefault="00D22AFD" w:rsidP="00D22AFD">
      <w:pPr>
        <w:jc w:val="both"/>
        <w:rPr>
          <w:sz w:val="24"/>
          <w:szCs w:val="24"/>
        </w:rPr>
      </w:pPr>
    </w:p>
    <w:p w14:paraId="3F4CE15B" w14:textId="77777777" w:rsidR="00D22AFD" w:rsidRDefault="00D22AFD" w:rsidP="00D22AFD">
      <w:pPr>
        <w:jc w:val="both"/>
        <w:rPr>
          <w:sz w:val="24"/>
          <w:szCs w:val="24"/>
        </w:rPr>
      </w:pPr>
      <w:r w:rsidRPr="00CE7949">
        <w:rPr>
          <w:b/>
          <w:sz w:val="24"/>
          <w:szCs w:val="24"/>
        </w:rPr>
        <w:t xml:space="preserve">When </w:t>
      </w:r>
      <w:r>
        <w:rPr>
          <w:b/>
          <w:sz w:val="24"/>
          <w:szCs w:val="24"/>
        </w:rPr>
        <w:t>W</w:t>
      </w:r>
      <w:r w:rsidRPr="00CE7949">
        <w:rPr>
          <w:b/>
          <w:sz w:val="24"/>
          <w:szCs w:val="24"/>
        </w:rPr>
        <w:t xml:space="preserve">ill </w:t>
      </w:r>
      <w:r>
        <w:rPr>
          <w:b/>
          <w:sz w:val="24"/>
          <w:szCs w:val="24"/>
        </w:rPr>
        <w:t>Y</w:t>
      </w:r>
      <w:r w:rsidRPr="00CE7949">
        <w:rPr>
          <w:b/>
          <w:sz w:val="24"/>
          <w:szCs w:val="24"/>
        </w:rPr>
        <w:t xml:space="preserve">our </w:t>
      </w:r>
      <w:r>
        <w:rPr>
          <w:b/>
          <w:sz w:val="24"/>
          <w:szCs w:val="24"/>
        </w:rPr>
        <w:t>Child Support be Modified?</w:t>
      </w:r>
      <w:r w:rsidRPr="000E03DF">
        <w:rPr>
          <w:sz w:val="24"/>
          <w:szCs w:val="24"/>
        </w:rPr>
        <w:t xml:space="preserve">  </w:t>
      </w:r>
    </w:p>
    <w:p w14:paraId="76629530" w14:textId="7A4C66B5" w:rsidR="00C22B97" w:rsidRPr="00CE7949" w:rsidRDefault="00D22AFD" w:rsidP="00C22B97">
      <w:pPr>
        <w:jc w:val="both"/>
        <w:rPr>
          <w:sz w:val="24"/>
          <w:szCs w:val="24"/>
        </w:rPr>
      </w:pPr>
      <w:r w:rsidRPr="00CE7949">
        <w:rPr>
          <w:sz w:val="24"/>
          <w:szCs w:val="24"/>
        </w:rPr>
        <w:t xml:space="preserve">Your </w:t>
      </w:r>
      <w:r>
        <w:rPr>
          <w:sz w:val="24"/>
          <w:szCs w:val="24"/>
        </w:rPr>
        <w:t>Order modifying child support</w:t>
      </w:r>
      <w:r w:rsidRPr="00CE7949">
        <w:rPr>
          <w:sz w:val="24"/>
          <w:szCs w:val="24"/>
        </w:rPr>
        <w:t xml:space="preserve"> is not final until the Judge signs the </w:t>
      </w:r>
      <w:r>
        <w:rPr>
          <w:b/>
          <w:bCs/>
          <w:sz w:val="24"/>
          <w:szCs w:val="24"/>
        </w:rPr>
        <w:t>Order</w:t>
      </w:r>
      <w:r w:rsidRPr="00CE7949">
        <w:rPr>
          <w:b/>
          <w:bCs/>
          <w:i/>
          <w:iCs/>
          <w:sz w:val="24"/>
          <w:szCs w:val="24"/>
        </w:rPr>
        <w:t>,</w:t>
      </w:r>
      <w:r w:rsidRPr="00CE7949">
        <w:rPr>
          <w:sz w:val="24"/>
          <w:szCs w:val="24"/>
        </w:rPr>
        <w:t xml:space="preserve"> and it is filed with the Clerk. This may take time if the Judge needs to make changes to the </w:t>
      </w:r>
      <w:r>
        <w:rPr>
          <w:sz w:val="24"/>
          <w:szCs w:val="24"/>
        </w:rPr>
        <w:t>Order</w:t>
      </w:r>
      <w:r w:rsidRPr="00CE7949">
        <w:rPr>
          <w:sz w:val="24"/>
          <w:szCs w:val="24"/>
        </w:rPr>
        <w:t xml:space="preserve">. Check with the Clerk to make sure the </w:t>
      </w:r>
      <w:r>
        <w:rPr>
          <w:sz w:val="24"/>
          <w:szCs w:val="24"/>
        </w:rPr>
        <w:t>Order</w:t>
      </w:r>
      <w:r w:rsidRPr="00CE7949">
        <w:rPr>
          <w:sz w:val="24"/>
          <w:szCs w:val="24"/>
        </w:rPr>
        <w:t xml:space="preserve"> has been file-stamped before you can be sure your </w:t>
      </w:r>
      <w:r>
        <w:rPr>
          <w:sz w:val="24"/>
          <w:szCs w:val="24"/>
        </w:rPr>
        <w:t>child support if modified</w:t>
      </w:r>
      <w:r w:rsidRPr="00CE7949">
        <w:rPr>
          <w:sz w:val="24"/>
          <w:szCs w:val="24"/>
        </w:rPr>
        <w:t>.</w:t>
      </w:r>
      <w:r>
        <w:rPr>
          <w:sz w:val="24"/>
          <w:szCs w:val="24"/>
        </w:rPr>
        <w:t xml:space="preserve">  You should receive a copy of the Order once it is final. </w:t>
      </w:r>
      <w:r w:rsidR="00C22B97">
        <w:rPr>
          <w:sz w:val="24"/>
          <w:szCs w:val="24"/>
        </w:rPr>
        <w:t xml:space="preserve"> </w:t>
      </w:r>
    </w:p>
    <w:p w14:paraId="3F0248F9" w14:textId="77777777" w:rsidR="00382592" w:rsidRDefault="00382592" w:rsidP="00F714BD">
      <w:pPr>
        <w:jc w:val="both"/>
        <w:rPr>
          <w:b/>
          <w:sz w:val="32"/>
        </w:rPr>
      </w:pPr>
    </w:p>
    <w:p w14:paraId="55B66015" w14:textId="05B51871" w:rsidR="00F714BD" w:rsidRDefault="00F714BD" w:rsidP="00F714BD">
      <w:pPr>
        <w:jc w:val="both"/>
        <w:rPr>
          <w:b/>
          <w:sz w:val="32"/>
        </w:rPr>
      </w:pPr>
      <w:r>
        <w:rPr>
          <w:b/>
          <w:sz w:val="32"/>
        </w:rPr>
        <w:t>Option C.</w:t>
      </w:r>
      <w:r>
        <w:rPr>
          <w:b/>
          <w:sz w:val="32"/>
        </w:rPr>
        <w:tab/>
      </w:r>
      <w:r w:rsidR="000C46FF">
        <w:rPr>
          <w:b/>
          <w:sz w:val="32"/>
        </w:rPr>
        <w:t xml:space="preserve"> </w:t>
      </w:r>
      <w:r>
        <w:rPr>
          <w:b/>
          <w:sz w:val="32"/>
          <w:u w:val="single"/>
        </w:rPr>
        <w:t xml:space="preserve">If the </w:t>
      </w:r>
      <w:r w:rsidR="00483D00">
        <w:rPr>
          <w:b/>
          <w:sz w:val="32"/>
          <w:u w:val="single"/>
        </w:rPr>
        <w:t>Respondent</w:t>
      </w:r>
      <w:r w:rsidRPr="002879CC">
        <w:rPr>
          <w:b/>
          <w:sz w:val="32"/>
          <w:u w:val="single"/>
        </w:rPr>
        <w:t xml:space="preserve"> </w:t>
      </w:r>
      <w:r w:rsidR="00735D29">
        <w:rPr>
          <w:b/>
          <w:sz w:val="32"/>
          <w:u w:val="single"/>
        </w:rPr>
        <w:t xml:space="preserve">filed a </w:t>
      </w:r>
      <w:r w:rsidR="00483D00">
        <w:rPr>
          <w:b/>
          <w:iCs/>
          <w:sz w:val="32"/>
          <w:u w:val="single"/>
        </w:rPr>
        <w:t>Response</w:t>
      </w:r>
      <w:r w:rsidRPr="002879CC">
        <w:rPr>
          <w:b/>
          <w:sz w:val="32"/>
          <w:u w:val="single"/>
        </w:rPr>
        <w:t xml:space="preserve"> or </w:t>
      </w:r>
      <w:r w:rsidR="00483D00">
        <w:rPr>
          <w:b/>
          <w:iCs/>
          <w:sz w:val="32"/>
          <w:u w:val="single"/>
        </w:rPr>
        <w:t>Response</w:t>
      </w:r>
      <w:r w:rsidRPr="001572D1">
        <w:rPr>
          <w:b/>
          <w:iCs/>
          <w:sz w:val="32"/>
          <w:u w:val="single"/>
        </w:rPr>
        <w:t xml:space="preserve"> and Counterclaim</w:t>
      </w:r>
      <w:r>
        <w:rPr>
          <w:b/>
          <w:sz w:val="32"/>
          <w:u w:val="single"/>
        </w:rPr>
        <w:t xml:space="preserve">, and you and the </w:t>
      </w:r>
      <w:r w:rsidR="00483D00">
        <w:rPr>
          <w:b/>
          <w:sz w:val="32"/>
          <w:u w:val="single"/>
        </w:rPr>
        <w:t>Respondent</w:t>
      </w:r>
      <w:r w:rsidRPr="002879CC">
        <w:rPr>
          <w:b/>
          <w:sz w:val="32"/>
          <w:u w:val="single"/>
        </w:rPr>
        <w:t xml:space="preserve"> do NOT agree on all issues of your </w:t>
      </w:r>
      <w:r w:rsidR="00D22AFD">
        <w:rPr>
          <w:b/>
          <w:sz w:val="32"/>
          <w:u w:val="single"/>
        </w:rPr>
        <w:t>case</w:t>
      </w:r>
      <w:r w:rsidRPr="002879CC">
        <w:rPr>
          <w:b/>
          <w:sz w:val="32"/>
          <w:u w:val="single"/>
        </w:rPr>
        <w:t xml:space="preserve">, </w:t>
      </w:r>
      <w:r>
        <w:rPr>
          <w:b/>
          <w:sz w:val="32"/>
          <w:u w:val="single"/>
        </w:rPr>
        <w:t>you will need to have a trial</w:t>
      </w:r>
      <w:r>
        <w:rPr>
          <w:b/>
          <w:sz w:val="32"/>
        </w:rPr>
        <w:t>:</w:t>
      </w:r>
    </w:p>
    <w:p w14:paraId="5090E77C" w14:textId="77777777" w:rsidR="00EF7BC5" w:rsidRPr="0083377F" w:rsidRDefault="00EF7BC5" w:rsidP="00EF7BC5">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620D626D" w14:textId="70BE4CB4" w:rsidR="00EF7BC5" w:rsidRPr="00920F20" w:rsidRDefault="00EF7BC5" w:rsidP="00264030">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930D36">
        <w:rPr>
          <w:b/>
          <w:sz w:val="24"/>
          <w:szCs w:val="24"/>
        </w:rPr>
        <w:t>If you choose to represent yourself, y</w:t>
      </w:r>
      <w:r w:rsidRPr="0083377F">
        <w:rPr>
          <w:b/>
          <w:sz w:val="24"/>
          <w:szCs w:val="24"/>
        </w:rPr>
        <w:t>ou proceed at your own risk and will be expected to know the law</w:t>
      </w:r>
      <w:r w:rsidR="00B75592">
        <w:rPr>
          <w:b/>
          <w:sz w:val="24"/>
          <w:szCs w:val="24"/>
        </w:rPr>
        <w:t xml:space="preserve"> and follow the court rules</w:t>
      </w:r>
      <w:r w:rsidRPr="0083377F">
        <w:rPr>
          <w:b/>
          <w:sz w:val="24"/>
          <w:szCs w:val="24"/>
        </w:rPr>
        <w:t>.</w:t>
      </w:r>
    </w:p>
    <w:p w14:paraId="3685DC65" w14:textId="77777777" w:rsidR="00264030" w:rsidRDefault="00264030" w:rsidP="00264030">
      <w:pPr>
        <w:spacing w:before="240"/>
        <w:jc w:val="both"/>
        <w:rPr>
          <w:b/>
          <w:sz w:val="24"/>
          <w:szCs w:val="24"/>
          <w:u w:val="single"/>
        </w:rPr>
      </w:pPr>
      <w:r>
        <w:rPr>
          <w:b/>
          <w:sz w:val="24"/>
          <w:szCs w:val="24"/>
          <w:u w:val="single"/>
        </w:rPr>
        <w:t>Documents to Complete:</w:t>
      </w:r>
    </w:p>
    <w:p w14:paraId="4864DEA4" w14:textId="326C15C0" w:rsidR="00264030" w:rsidRDefault="00F714BD">
      <w:pPr>
        <w:numPr>
          <w:ilvl w:val="0"/>
          <w:numId w:val="3"/>
        </w:numPr>
        <w:spacing w:before="240"/>
        <w:jc w:val="both"/>
        <w:rPr>
          <w:b/>
          <w:sz w:val="24"/>
          <w:szCs w:val="24"/>
        </w:rPr>
      </w:pPr>
      <w:r w:rsidRPr="001572D1">
        <w:rPr>
          <w:b/>
          <w:iCs/>
          <w:sz w:val="24"/>
          <w:szCs w:val="24"/>
        </w:rPr>
        <w:t>Reply</w:t>
      </w:r>
      <w:r w:rsidRPr="00735D29">
        <w:rPr>
          <w:b/>
          <w:iCs/>
          <w:sz w:val="24"/>
          <w:szCs w:val="24"/>
        </w:rPr>
        <w:t xml:space="preserve"> </w:t>
      </w:r>
      <w:r w:rsidRPr="00264030">
        <w:rPr>
          <w:b/>
          <w:sz w:val="24"/>
          <w:szCs w:val="24"/>
        </w:rPr>
        <w:t xml:space="preserve">to the </w:t>
      </w:r>
      <w:r w:rsidRPr="001572D1">
        <w:rPr>
          <w:b/>
          <w:iCs/>
          <w:sz w:val="24"/>
          <w:szCs w:val="24"/>
        </w:rPr>
        <w:t>Counterclaim</w:t>
      </w:r>
      <w:r w:rsidR="009A5205">
        <w:rPr>
          <w:b/>
          <w:iCs/>
          <w:sz w:val="24"/>
          <w:szCs w:val="24"/>
        </w:rPr>
        <w:t>.</w:t>
      </w:r>
      <w:r w:rsidRPr="0083377F">
        <w:rPr>
          <w:sz w:val="24"/>
          <w:szCs w:val="24"/>
        </w:rPr>
        <w:t xml:space="preserve"> </w:t>
      </w:r>
    </w:p>
    <w:p w14:paraId="60BE0C26" w14:textId="7145F9CC" w:rsidR="00264030" w:rsidRPr="00264030" w:rsidRDefault="00264030" w:rsidP="00264030">
      <w:pPr>
        <w:ind w:left="720"/>
        <w:jc w:val="both"/>
        <w:rPr>
          <w:sz w:val="24"/>
          <w:szCs w:val="24"/>
        </w:rPr>
      </w:pPr>
      <w:r w:rsidRPr="00264030">
        <w:rPr>
          <w:sz w:val="24"/>
          <w:szCs w:val="24"/>
        </w:rPr>
        <w:t xml:space="preserve">If the </w:t>
      </w:r>
      <w:r w:rsidR="00483D00">
        <w:rPr>
          <w:sz w:val="24"/>
          <w:szCs w:val="24"/>
        </w:rPr>
        <w:t>Respondent</w:t>
      </w:r>
      <w:r w:rsidRPr="00264030">
        <w:rPr>
          <w:sz w:val="24"/>
          <w:szCs w:val="24"/>
        </w:rPr>
        <w:t xml:space="preserve"> files a </w:t>
      </w:r>
      <w:r w:rsidR="00483D00">
        <w:rPr>
          <w:b/>
          <w:bCs/>
          <w:sz w:val="24"/>
          <w:szCs w:val="24"/>
        </w:rPr>
        <w:t>Response</w:t>
      </w:r>
      <w:r w:rsidRPr="001572D1">
        <w:rPr>
          <w:b/>
          <w:bCs/>
          <w:sz w:val="24"/>
          <w:szCs w:val="24"/>
        </w:rPr>
        <w:t xml:space="preserve"> and Counterclaim</w:t>
      </w:r>
      <w:r w:rsidRPr="00264030">
        <w:rPr>
          <w:sz w:val="24"/>
          <w:szCs w:val="24"/>
        </w:rPr>
        <w:t xml:space="preserve">, you have a time limit (usually 20 days) to file a written response, called a </w:t>
      </w:r>
      <w:r w:rsidRPr="001572D1">
        <w:rPr>
          <w:b/>
          <w:bCs/>
          <w:sz w:val="24"/>
          <w:szCs w:val="24"/>
        </w:rPr>
        <w:t>Reply to Counterclaim</w:t>
      </w:r>
      <w:r w:rsidRPr="00264030">
        <w:rPr>
          <w:sz w:val="24"/>
          <w:szCs w:val="24"/>
        </w:rPr>
        <w:t xml:space="preserve">. You must file the original signed copy with the Clerk and send a copy to the </w:t>
      </w:r>
      <w:r w:rsidR="00483D00">
        <w:rPr>
          <w:sz w:val="24"/>
          <w:szCs w:val="24"/>
        </w:rPr>
        <w:t>Respondent</w:t>
      </w:r>
      <w:r w:rsidRPr="00264030">
        <w:rPr>
          <w:sz w:val="24"/>
          <w:szCs w:val="24"/>
        </w:rPr>
        <w:t xml:space="preserve"> (or </w:t>
      </w:r>
      <w:r w:rsidR="00B75592">
        <w:rPr>
          <w:sz w:val="24"/>
          <w:szCs w:val="24"/>
        </w:rPr>
        <w:t>their</w:t>
      </w:r>
      <w:r w:rsidR="00D10505" w:rsidRPr="00264030">
        <w:rPr>
          <w:sz w:val="24"/>
          <w:szCs w:val="24"/>
        </w:rPr>
        <w:t xml:space="preserve"> </w:t>
      </w:r>
      <w:r w:rsidRPr="00264030">
        <w:rPr>
          <w:sz w:val="24"/>
          <w:szCs w:val="24"/>
        </w:rPr>
        <w:t>attorney).</w:t>
      </w:r>
    </w:p>
    <w:p w14:paraId="75E4EE16" w14:textId="2FB6B8DF" w:rsidR="00264030" w:rsidRDefault="00264030" w:rsidP="00264030">
      <w:pPr>
        <w:spacing w:before="240"/>
        <w:ind w:left="720"/>
        <w:jc w:val="both"/>
        <w:rPr>
          <w:b/>
          <w:sz w:val="24"/>
          <w:szCs w:val="24"/>
        </w:rPr>
      </w:pPr>
      <w:r w:rsidRPr="00264030">
        <w:rPr>
          <w:b/>
          <w:sz w:val="24"/>
          <w:szCs w:val="24"/>
        </w:rPr>
        <w:t xml:space="preserve">NOTE: </w:t>
      </w:r>
      <w:r w:rsidR="00F714BD" w:rsidRPr="00264030">
        <w:rPr>
          <w:b/>
          <w:sz w:val="24"/>
          <w:szCs w:val="24"/>
        </w:rPr>
        <w:t xml:space="preserve">If you do not file the original </w:t>
      </w:r>
      <w:r w:rsidR="00F714BD" w:rsidRPr="001572D1">
        <w:rPr>
          <w:b/>
          <w:iCs/>
          <w:sz w:val="24"/>
          <w:szCs w:val="24"/>
        </w:rPr>
        <w:t>Reply to Counterclaim</w:t>
      </w:r>
      <w:r w:rsidR="00F714BD" w:rsidRPr="00264030">
        <w:rPr>
          <w:b/>
          <w:sz w:val="24"/>
          <w:szCs w:val="24"/>
        </w:rPr>
        <w:t xml:space="preserve"> with the Clerk within the time allowed, the </w:t>
      </w:r>
      <w:r w:rsidR="00483D00">
        <w:rPr>
          <w:b/>
          <w:sz w:val="24"/>
          <w:szCs w:val="24"/>
        </w:rPr>
        <w:t>Respondent</w:t>
      </w:r>
      <w:r w:rsidR="00F714BD" w:rsidRPr="00264030">
        <w:rPr>
          <w:b/>
          <w:sz w:val="24"/>
          <w:szCs w:val="24"/>
        </w:rPr>
        <w:t xml:space="preserve"> can seek a default against you and may get what </w:t>
      </w:r>
      <w:r w:rsidR="00B75592">
        <w:rPr>
          <w:b/>
          <w:sz w:val="24"/>
          <w:szCs w:val="24"/>
        </w:rPr>
        <w:t>they</w:t>
      </w:r>
      <w:r w:rsidR="00F714BD" w:rsidRPr="00264030">
        <w:rPr>
          <w:b/>
          <w:sz w:val="24"/>
          <w:szCs w:val="24"/>
        </w:rPr>
        <w:t xml:space="preserve"> asked for in </w:t>
      </w:r>
      <w:r w:rsidR="00B75592">
        <w:rPr>
          <w:b/>
          <w:sz w:val="24"/>
          <w:szCs w:val="24"/>
        </w:rPr>
        <w:t>their</w:t>
      </w:r>
      <w:r w:rsidR="00F714BD" w:rsidRPr="00264030">
        <w:rPr>
          <w:b/>
          <w:sz w:val="24"/>
          <w:szCs w:val="24"/>
        </w:rPr>
        <w:t xml:space="preserve"> </w:t>
      </w:r>
      <w:r w:rsidR="00762791">
        <w:rPr>
          <w:b/>
          <w:sz w:val="24"/>
          <w:szCs w:val="24"/>
        </w:rPr>
        <w:t>C</w:t>
      </w:r>
      <w:r w:rsidR="00F714BD" w:rsidRPr="00264030">
        <w:rPr>
          <w:b/>
          <w:sz w:val="24"/>
          <w:szCs w:val="24"/>
        </w:rPr>
        <w:t>ounterclaim.</w:t>
      </w:r>
    </w:p>
    <w:p w14:paraId="6A8EAB7D" w14:textId="4AE86D36" w:rsidR="00264030" w:rsidRPr="00264030" w:rsidRDefault="00264030">
      <w:pPr>
        <w:numPr>
          <w:ilvl w:val="0"/>
          <w:numId w:val="3"/>
        </w:numPr>
        <w:spacing w:before="240"/>
        <w:jc w:val="both"/>
        <w:rPr>
          <w:b/>
          <w:sz w:val="24"/>
          <w:szCs w:val="24"/>
        </w:rPr>
      </w:pPr>
      <w:r>
        <w:rPr>
          <w:sz w:val="24"/>
          <w:szCs w:val="24"/>
        </w:rPr>
        <w:t xml:space="preserve">Complete the </w:t>
      </w:r>
      <w:r w:rsidRPr="001572D1">
        <w:rPr>
          <w:b/>
          <w:bCs/>
          <w:sz w:val="24"/>
          <w:szCs w:val="24"/>
        </w:rPr>
        <w:t>Request for Setting</w:t>
      </w:r>
      <w:r w:rsidR="009A5205">
        <w:rPr>
          <w:b/>
          <w:bCs/>
          <w:sz w:val="24"/>
          <w:szCs w:val="24"/>
        </w:rPr>
        <w:t>.</w:t>
      </w:r>
      <w:r>
        <w:rPr>
          <w:sz w:val="24"/>
          <w:szCs w:val="24"/>
        </w:rPr>
        <w:t xml:space="preserve"> </w:t>
      </w:r>
    </w:p>
    <w:p w14:paraId="7E55D105" w14:textId="129437C5" w:rsidR="00264030" w:rsidRPr="00264030" w:rsidRDefault="00264030" w:rsidP="00D7006A">
      <w:pPr>
        <w:tabs>
          <w:tab w:val="left" w:pos="2900"/>
        </w:tabs>
        <w:ind w:left="720"/>
        <w:jc w:val="both"/>
        <w:rPr>
          <w:b/>
          <w:sz w:val="24"/>
          <w:szCs w:val="24"/>
        </w:rPr>
      </w:pPr>
      <w:r w:rsidRPr="004219E0">
        <w:rPr>
          <w:sz w:val="24"/>
          <w:szCs w:val="24"/>
        </w:rPr>
        <w:t xml:space="preserve">This form is a request to the </w:t>
      </w:r>
      <w:r w:rsidR="00856184">
        <w:rPr>
          <w:sz w:val="24"/>
          <w:szCs w:val="24"/>
        </w:rPr>
        <w:t>C</w:t>
      </w:r>
      <w:r w:rsidRPr="004219E0">
        <w:rPr>
          <w:sz w:val="24"/>
          <w:szCs w:val="24"/>
        </w:rPr>
        <w:t xml:space="preserve">ourt for a hearing. </w:t>
      </w:r>
      <w:r w:rsidR="00D7006A" w:rsidRPr="0083377F">
        <w:rPr>
          <w:sz w:val="24"/>
          <w:szCs w:val="24"/>
        </w:rPr>
        <w:t xml:space="preserve">Write in “trial” where it asks the type of hearing.  Indicate how much time you think it will take for you and the other party to present your evidence and write that in (usually </w:t>
      </w:r>
      <w:r w:rsidR="00D7006A">
        <w:rPr>
          <w:sz w:val="24"/>
          <w:szCs w:val="24"/>
        </w:rPr>
        <w:t xml:space="preserve">one to </w:t>
      </w:r>
      <w:r w:rsidR="00D7006A" w:rsidRPr="0083377F">
        <w:rPr>
          <w:sz w:val="24"/>
          <w:szCs w:val="24"/>
        </w:rPr>
        <w:t xml:space="preserve">three hours).  </w:t>
      </w:r>
    </w:p>
    <w:p w14:paraId="3D409B43" w14:textId="2AFEAA61" w:rsidR="00264030" w:rsidRPr="00264030" w:rsidRDefault="00264030">
      <w:pPr>
        <w:numPr>
          <w:ilvl w:val="0"/>
          <w:numId w:val="3"/>
        </w:numPr>
        <w:spacing w:before="240"/>
        <w:jc w:val="both"/>
        <w:rPr>
          <w:b/>
          <w:sz w:val="24"/>
          <w:szCs w:val="24"/>
        </w:rPr>
      </w:pPr>
      <w:r>
        <w:rPr>
          <w:sz w:val="24"/>
          <w:szCs w:val="24"/>
        </w:rPr>
        <w:t xml:space="preserve">Complete the </w:t>
      </w:r>
      <w:r w:rsidR="00D7006A" w:rsidRPr="001572D1">
        <w:rPr>
          <w:b/>
          <w:iCs/>
          <w:sz w:val="24"/>
          <w:szCs w:val="24"/>
        </w:rPr>
        <w:t xml:space="preserve">Order Setting </w:t>
      </w:r>
      <w:r w:rsidR="00D22AFD">
        <w:rPr>
          <w:b/>
          <w:iCs/>
          <w:sz w:val="24"/>
          <w:szCs w:val="24"/>
        </w:rPr>
        <w:t xml:space="preserve">Modification </w:t>
      </w:r>
      <w:r w:rsidR="00D7006A" w:rsidRPr="001572D1">
        <w:rPr>
          <w:b/>
          <w:iCs/>
          <w:sz w:val="24"/>
          <w:szCs w:val="24"/>
        </w:rPr>
        <w:t>Trial</w:t>
      </w:r>
      <w:r w:rsidR="009A5205">
        <w:rPr>
          <w:b/>
          <w:iCs/>
          <w:sz w:val="24"/>
          <w:szCs w:val="24"/>
        </w:rPr>
        <w:t>.</w:t>
      </w:r>
      <w:r w:rsidR="00D7006A" w:rsidRPr="0083377F">
        <w:rPr>
          <w:b/>
          <w:i/>
          <w:sz w:val="24"/>
          <w:szCs w:val="24"/>
        </w:rPr>
        <w:t xml:space="preserve"> </w:t>
      </w:r>
    </w:p>
    <w:p w14:paraId="45E9CE74" w14:textId="7EFD4EDA" w:rsidR="00264030" w:rsidRDefault="00371CE1" w:rsidP="00416B9D">
      <w:pPr>
        <w:tabs>
          <w:tab w:val="left" w:pos="2900"/>
        </w:tabs>
        <w:ind w:left="720"/>
        <w:jc w:val="both"/>
        <w:rPr>
          <w:sz w:val="24"/>
          <w:szCs w:val="24"/>
        </w:rPr>
      </w:pPr>
      <w:r>
        <w:rPr>
          <w:sz w:val="24"/>
          <w:szCs w:val="24"/>
        </w:rPr>
        <w:lastRenderedPageBreak/>
        <w:t xml:space="preserve">Complete </w:t>
      </w:r>
      <w:r w:rsidR="00D7006A">
        <w:rPr>
          <w:sz w:val="24"/>
          <w:szCs w:val="24"/>
        </w:rPr>
        <w:t xml:space="preserve">the top section of page </w:t>
      </w:r>
      <w:r w:rsidR="00853721">
        <w:rPr>
          <w:sz w:val="24"/>
          <w:szCs w:val="24"/>
        </w:rPr>
        <w:t>one</w:t>
      </w:r>
      <w:r w:rsidR="00D7006A">
        <w:rPr>
          <w:sz w:val="24"/>
          <w:szCs w:val="24"/>
        </w:rPr>
        <w:t xml:space="preserve"> of the </w:t>
      </w:r>
      <w:r w:rsidR="00D7006A" w:rsidRPr="001572D1">
        <w:rPr>
          <w:b/>
          <w:iCs/>
          <w:sz w:val="24"/>
          <w:szCs w:val="24"/>
        </w:rPr>
        <w:t xml:space="preserve">Order Setting </w:t>
      </w:r>
      <w:r w:rsidR="00D22AFD">
        <w:rPr>
          <w:b/>
          <w:iCs/>
          <w:sz w:val="24"/>
          <w:szCs w:val="24"/>
        </w:rPr>
        <w:t>Modification Trial</w:t>
      </w:r>
      <w:r w:rsidR="00416B9D">
        <w:rPr>
          <w:b/>
          <w:i/>
          <w:sz w:val="24"/>
          <w:szCs w:val="24"/>
        </w:rPr>
        <w:t>.</w:t>
      </w:r>
      <w:r w:rsidR="00D7006A" w:rsidRPr="0083377F">
        <w:rPr>
          <w:b/>
          <w:i/>
          <w:sz w:val="24"/>
          <w:szCs w:val="24"/>
        </w:rPr>
        <w:t xml:space="preserve"> </w:t>
      </w:r>
      <w:r w:rsidR="00D7006A" w:rsidRPr="000F1BCE">
        <w:rPr>
          <w:sz w:val="24"/>
          <w:szCs w:val="24"/>
        </w:rPr>
        <w:t xml:space="preserve">This includes the county, the judicial district, the names of the </w:t>
      </w:r>
      <w:r w:rsidR="005D22E9">
        <w:rPr>
          <w:sz w:val="24"/>
          <w:szCs w:val="24"/>
        </w:rPr>
        <w:t>Petitioner</w:t>
      </w:r>
      <w:r w:rsidR="00D7006A" w:rsidRPr="000F1BCE">
        <w:rPr>
          <w:sz w:val="24"/>
          <w:szCs w:val="24"/>
        </w:rPr>
        <w:t xml:space="preserve"> and </w:t>
      </w:r>
      <w:r w:rsidR="00483D00">
        <w:rPr>
          <w:sz w:val="24"/>
          <w:szCs w:val="24"/>
        </w:rPr>
        <w:t>Respondent</w:t>
      </w:r>
      <w:r w:rsidR="00D7006A" w:rsidRPr="000F1BCE">
        <w:rPr>
          <w:sz w:val="24"/>
          <w:szCs w:val="24"/>
        </w:rPr>
        <w:t xml:space="preserve">, and the </w:t>
      </w:r>
      <w:r w:rsidR="00D7006A">
        <w:rPr>
          <w:sz w:val="24"/>
          <w:szCs w:val="24"/>
        </w:rPr>
        <w:t>civil action case number</w:t>
      </w:r>
      <w:r w:rsidR="00D7006A" w:rsidRPr="000F1BCE">
        <w:rPr>
          <w:sz w:val="24"/>
          <w:szCs w:val="24"/>
        </w:rPr>
        <w:t xml:space="preserve">. The Clerk of </w:t>
      </w:r>
      <w:r w:rsidR="00856184">
        <w:rPr>
          <w:sz w:val="24"/>
          <w:szCs w:val="24"/>
        </w:rPr>
        <w:t xml:space="preserve">District </w:t>
      </w:r>
      <w:r w:rsidR="00D7006A" w:rsidRPr="000F1BCE">
        <w:rPr>
          <w:sz w:val="24"/>
          <w:szCs w:val="24"/>
        </w:rPr>
        <w:t>Court will complete the rest of the document.</w:t>
      </w:r>
      <w:r w:rsidR="00416B9D">
        <w:rPr>
          <w:sz w:val="24"/>
          <w:szCs w:val="24"/>
        </w:rPr>
        <w:t xml:space="preserve"> </w:t>
      </w:r>
      <w:r w:rsidR="00416B9D" w:rsidRPr="00416B9D">
        <w:rPr>
          <w:sz w:val="24"/>
          <w:szCs w:val="24"/>
        </w:rPr>
        <w:t xml:space="preserve">Unless the </w:t>
      </w:r>
      <w:r w:rsidR="00856184">
        <w:rPr>
          <w:sz w:val="24"/>
          <w:szCs w:val="24"/>
        </w:rPr>
        <w:t>C</w:t>
      </w:r>
      <w:r w:rsidR="00416B9D" w:rsidRPr="00416B9D">
        <w:rPr>
          <w:sz w:val="24"/>
          <w:szCs w:val="24"/>
        </w:rPr>
        <w:t>ourt says otherwise, you must follow Rule 26.1 of the Wyoming Rules of Civil Procedure.</w:t>
      </w:r>
    </w:p>
    <w:p w14:paraId="5CEDEB75" w14:textId="77777777" w:rsidR="00416B9D" w:rsidRDefault="00416B9D" w:rsidP="00416B9D">
      <w:pPr>
        <w:tabs>
          <w:tab w:val="left" w:pos="2900"/>
        </w:tabs>
        <w:ind w:left="720"/>
        <w:jc w:val="both"/>
        <w:rPr>
          <w:sz w:val="24"/>
          <w:szCs w:val="24"/>
        </w:rPr>
      </w:pPr>
    </w:p>
    <w:p w14:paraId="35A21893" w14:textId="79194C85" w:rsidR="00264030" w:rsidRDefault="00264030">
      <w:pPr>
        <w:numPr>
          <w:ilvl w:val="0"/>
          <w:numId w:val="3"/>
        </w:numPr>
        <w:jc w:val="both"/>
        <w:rPr>
          <w:sz w:val="24"/>
          <w:szCs w:val="24"/>
        </w:rPr>
      </w:pPr>
      <w:r w:rsidRPr="004219E0">
        <w:rPr>
          <w:sz w:val="24"/>
          <w:szCs w:val="24"/>
        </w:rPr>
        <w:t xml:space="preserve">Provide the Clerk with two addressed, </w:t>
      </w:r>
      <w:r w:rsidR="0037437B">
        <w:rPr>
          <w:sz w:val="24"/>
          <w:szCs w:val="24"/>
        </w:rPr>
        <w:t>postage paid</w:t>
      </w:r>
      <w:r w:rsidR="0037437B" w:rsidRPr="004219E0">
        <w:rPr>
          <w:sz w:val="24"/>
          <w:szCs w:val="24"/>
        </w:rPr>
        <w:t xml:space="preserve"> </w:t>
      </w:r>
      <w:r w:rsidRPr="004219E0">
        <w:rPr>
          <w:sz w:val="24"/>
          <w:szCs w:val="24"/>
        </w:rPr>
        <w:t xml:space="preserve">envelopes (one for you and one for the </w:t>
      </w:r>
      <w:r w:rsidR="00483D00">
        <w:rPr>
          <w:sz w:val="24"/>
          <w:szCs w:val="24"/>
        </w:rPr>
        <w:t>Respondent</w:t>
      </w:r>
      <w:r w:rsidRPr="004219E0">
        <w:rPr>
          <w:sz w:val="24"/>
          <w:szCs w:val="24"/>
        </w:rPr>
        <w:t>).</w:t>
      </w:r>
    </w:p>
    <w:p w14:paraId="2695907A" w14:textId="77777777" w:rsidR="00920F20" w:rsidRDefault="00920F20" w:rsidP="00920F20">
      <w:pPr>
        <w:ind w:left="720"/>
        <w:jc w:val="both"/>
        <w:rPr>
          <w:sz w:val="24"/>
          <w:szCs w:val="24"/>
        </w:rPr>
      </w:pPr>
    </w:p>
    <w:p w14:paraId="52D46053" w14:textId="77777777" w:rsidR="00920F20" w:rsidRPr="009F0289" w:rsidRDefault="00920F20">
      <w:pPr>
        <w:numPr>
          <w:ilvl w:val="0"/>
          <w:numId w:val="3"/>
        </w:numPr>
        <w:tabs>
          <w:tab w:val="left" w:pos="810"/>
        </w:tabs>
        <w:jc w:val="both"/>
        <w:rPr>
          <w:b/>
          <w:sz w:val="24"/>
          <w:szCs w:val="24"/>
        </w:rPr>
      </w:pPr>
      <w:r w:rsidRPr="001572D1">
        <w:rPr>
          <w:b/>
          <w:iCs/>
          <w:sz w:val="24"/>
          <w:szCs w:val="24"/>
        </w:rPr>
        <w:t>Confidential Financial Affidavit</w:t>
      </w:r>
      <w:r w:rsidRPr="009F0289">
        <w:rPr>
          <w:b/>
          <w:sz w:val="24"/>
          <w:szCs w:val="24"/>
        </w:rPr>
        <w:t xml:space="preserve"> and attach all required documents.  </w:t>
      </w:r>
    </w:p>
    <w:p w14:paraId="38803F59" w14:textId="71F16EDB" w:rsidR="00C22B97" w:rsidRDefault="00C22B97" w:rsidP="00C22B97">
      <w:pPr>
        <w:tabs>
          <w:tab w:val="left" w:pos="810"/>
        </w:tabs>
        <w:ind w:left="720"/>
        <w:jc w:val="both"/>
        <w:rPr>
          <w:sz w:val="24"/>
          <w:szCs w:val="24"/>
        </w:rPr>
      </w:pPr>
      <w:r w:rsidRPr="00A6504B">
        <w:rPr>
          <w:sz w:val="24"/>
          <w:szCs w:val="24"/>
        </w:rPr>
        <w:t xml:space="preserve">Both parties must </w:t>
      </w:r>
      <w:r w:rsidR="00371CE1">
        <w:rPr>
          <w:sz w:val="24"/>
          <w:szCs w:val="24"/>
        </w:rPr>
        <w:t xml:space="preserve">complete </w:t>
      </w:r>
      <w:r w:rsidRPr="00A6504B">
        <w:rPr>
          <w:sz w:val="24"/>
          <w:szCs w:val="24"/>
        </w:rPr>
        <w:t xml:space="preserve">and </w:t>
      </w:r>
      <w:r>
        <w:rPr>
          <w:sz w:val="24"/>
          <w:szCs w:val="24"/>
        </w:rPr>
        <w:t>file</w:t>
      </w:r>
      <w:r w:rsidRPr="00A6504B">
        <w:rPr>
          <w:sz w:val="24"/>
          <w:szCs w:val="24"/>
        </w:rPr>
        <w:t xml:space="preserve"> a </w:t>
      </w:r>
      <w:r w:rsidRPr="001572D1">
        <w:rPr>
          <w:b/>
          <w:bCs/>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2B1941" w:rsidRPr="002B1941">
        <w:rPr>
          <w:sz w:val="24"/>
          <w:szCs w:val="24"/>
        </w:rPr>
        <w:t>If you and the other party filed a joint tax return, and the other party has already submitted the required tax returns, you don’t need to file them again</w:t>
      </w:r>
      <w:r w:rsidR="002B1941">
        <w:rPr>
          <w:sz w:val="24"/>
          <w:szCs w:val="24"/>
        </w:rPr>
        <w:t xml:space="preserve">. </w:t>
      </w:r>
      <w:r w:rsidRPr="00A6504B">
        <w:rPr>
          <w:sz w:val="24"/>
          <w:szCs w:val="24"/>
        </w:rPr>
        <w:t>If you have health insurance, include copies of your insurance cards.</w:t>
      </w:r>
    </w:p>
    <w:p w14:paraId="2B0B0217" w14:textId="77777777" w:rsidR="00C22B97" w:rsidRDefault="00C22B97" w:rsidP="00C22B97">
      <w:pPr>
        <w:tabs>
          <w:tab w:val="left" w:pos="810"/>
        </w:tabs>
        <w:ind w:left="720"/>
        <w:jc w:val="both"/>
        <w:rPr>
          <w:sz w:val="24"/>
          <w:szCs w:val="24"/>
        </w:rPr>
      </w:pPr>
    </w:p>
    <w:p w14:paraId="605BEE24" w14:textId="161E5281" w:rsidR="00C22B97" w:rsidRPr="00A6504B" w:rsidRDefault="00C22B97" w:rsidP="00C22B97">
      <w:pPr>
        <w:tabs>
          <w:tab w:val="left" w:pos="810"/>
        </w:tabs>
        <w:ind w:left="720"/>
        <w:jc w:val="both"/>
        <w:rPr>
          <w:sz w:val="24"/>
          <w:szCs w:val="24"/>
        </w:rPr>
      </w:pPr>
      <w:r w:rsidRPr="007B7D0A">
        <w:rPr>
          <w:b/>
          <w:bCs/>
          <w:sz w:val="24"/>
          <w:szCs w:val="24"/>
        </w:rPr>
        <w:t>NOTE</w:t>
      </w:r>
      <w:r>
        <w:rPr>
          <w:sz w:val="24"/>
          <w:szCs w:val="24"/>
        </w:rPr>
        <w:t xml:space="preserve">: </w:t>
      </w:r>
      <w:r w:rsidRPr="00A6504B">
        <w:rPr>
          <w:sz w:val="24"/>
          <w:szCs w:val="24"/>
        </w:rPr>
        <w:t xml:space="preserve">If the </w:t>
      </w:r>
      <w:r w:rsidR="00483D00">
        <w:rPr>
          <w:sz w:val="24"/>
          <w:szCs w:val="24"/>
        </w:rPr>
        <w:t>Respondent</w:t>
      </w:r>
      <w:r w:rsidRPr="00A6504B">
        <w:rPr>
          <w:sz w:val="24"/>
          <w:szCs w:val="24"/>
        </w:rPr>
        <w:t xml:space="preserve"> does not </w:t>
      </w:r>
      <w:r>
        <w:rPr>
          <w:sz w:val="24"/>
          <w:szCs w:val="24"/>
        </w:rPr>
        <w:t xml:space="preserve">file a </w:t>
      </w:r>
      <w:r w:rsidRPr="001572D1">
        <w:rPr>
          <w:b/>
          <w:bCs/>
          <w:sz w:val="24"/>
          <w:szCs w:val="24"/>
        </w:rPr>
        <w:t>Confidential Financial Affidavit</w:t>
      </w:r>
      <w:r w:rsidRPr="00A6504B">
        <w:rPr>
          <w:sz w:val="24"/>
          <w:szCs w:val="24"/>
        </w:rPr>
        <w:t xml:space="preserve">, </w:t>
      </w:r>
      <w:r>
        <w:rPr>
          <w:sz w:val="24"/>
          <w:szCs w:val="24"/>
        </w:rPr>
        <w:t xml:space="preserve">then </w:t>
      </w:r>
      <w:r w:rsidRPr="00A6504B">
        <w:rPr>
          <w:sz w:val="24"/>
          <w:szCs w:val="24"/>
        </w:rPr>
        <w:t xml:space="preserve">you must </w:t>
      </w:r>
      <w:r w:rsidR="00371CE1">
        <w:rPr>
          <w:sz w:val="24"/>
          <w:szCs w:val="24"/>
        </w:rPr>
        <w:t xml:space="preserve">complete </w:t>
      </w:r>
      <w:r>
        <w:rPr>
          <w:sz w:val="24"/>
          <w:szCs w:val="24"/>
        </w:rPr>
        <w:t xml:space="preserve">and file </w:t>
      </w:r>
      <w:r w:rsidRPr="00A6504B">
        <w:rPr>
          <w:sz w:val="24"/>
          <w:szCs w:val="24"/>
        </w:rPr>
        <w:t xml:space="preserve">an </w:t>
      </w:r>
      <w:r w:rsidRPr="001572D1">
        <w:rPr>
          <w:b/>
          <w:bCs/>
          <w:sz w:val="24"/>
          <w:szCs w:val="24"/>
        </w:rPr>
        <w:t>Affidavit of Imputed Income</w:t>
      </w:r>
      <w:r w:rsidRPr="00A6504B">
        <w:rPr>
          <w:b/>
          <w:bCs/>
          <w:i/>
          <w:iCs/>
          <w:sz w:val="24"/>
          <w:szCs w:val="24"/>
        </w:rPr>
        <w:t xml:space="preserve"> </w:t>
      </w:r>
      <w:r w:rsidRPr="00A6504B">
        <w:rPr>
          <w:sz w:val="24"/>
          <w:szCs w:val="24"/>
        </w:rPr>
        <w:t xml:space="preserve">to show the Court how much money the </w:t>
      </w:r>
      <w:r w:rsidR="00483D00">
        <w:rPr>
          <w:sz w:val="24"/>
          <w:szCs w:val="24"/>
        </w:rPr>
        <w:t>Respondent</w:t>
      </w:r>
      <w:r w:rsidRPr="00A6504B">
        <w:rPr>
          <w:sz w:val="24"/>
          <w:szCs w:val="24"/>
        </w:rPr>
        <w:t xml:space="preserve"> earns.</w:t>
      </w:r>
    </w:p>
    <w:p w14:paraId="41CBC75A" w14:textId="767E4066" w:rsidR="00920F20" w:rsidRDefault="00416B9D" w:rsidP="00416B9D">
      <w:pPr>
        <w:tabs>
          <w:tab w:val="left" w:pos="810"/>
          <w:tab w:val="left" w:pos="7290"/>
        </w:tabs>
        <w:ind w:left="720"/>
        <w:jc w:val="both"/>
        <w:rPr>
          <w:sz w:val="24"/>
          <w:szCs w:val="24"/>
        </w:rPr>
      </w:pPr>
      <w:r>
        <w:rPr>
          <w:sz w:val="24"/>
          <w:szCs w:val="24"/>
        </w:rPr>
        <w:tab/>
      </w:r>
      <w:r>
        <w:rPr>
          <w:sz w:val="24"/>
          <w:szCs w:val="24"/>
        </w:rPr>
        <w:tab/>
      </w:r>
    </w:p>
    <w:p w14:paraId="41AB8D3B" w14:textId="77777777" w:rsidR="00C22B97" w:rsidRDefault="00C22B97" w:rsidP="00C22B97">
      <w:pPr>
        <w:numPr>
          <w:ilvl w:val="0"/>
          <w:numId w:val="15"/>
        </w:numPr>
        <w:jc w:val="both"/>
      </w:pPr>
      <w:r w:rsidRPr="001572D1">
        <w:rPr>
          <w:b/>
          <w:iCs/>
          <w:sz w:val="24"/>
          <w:szCs w:val="24"/>
        </w:rPr>
        <w:t>Order for Income Withholding</w:t>
      </w:r>
      <w:r w:rsidRPr="000B7AFC">
        <w:rPr>
          <w:sz w:val="24"/>
          <w:szCs w:val="24"/>
        </w:rPr>
        <w:t xml:space="preserve">. The Court is required by law to enter an </w:t>
      </w:r>
      <w:r w:rsidRPr="001572D1">
        <w:rPr>
          <w:b/>
          <w:bCs/>
          <w:iCs/>
          <w:sz w:val="24"/>
          <w:szCs w:val="24"/>
        </w:rPr>
        <w:t>Order for Income Withholding</w:t>
      </w:r>
      <w:r w:rsidRPr="000B7AFC">
        <w:rPr>
          <w:i/>
          <w:sz w:val="24"/>
          <w:szCs w:val="24"/>
        </w:rPr>
        <w:t xml:space="preserve"> </w:t>
      </w:r>
      <w:r w:rsidRPr="000B7AFC">
        <w:rPr>
          <w:sz w:val="24"/>
          <w:szCs w:val="24"/>
        </w:rPr>
        <w:t xml:space="preserve">in every case where child support has been ordered.  </w:t>
      </w:r>
    </w:p>
    <w:p w14:paraId="6D55D97C" w14:textId="77777777" w:rsidR="00C22B97" w:rsidRDefault="00C22B97" w:rsidP="00C22B97">
      <w:pPr>
        <w:pStyle w:val="ListParagraph"/>
        <w:rPr>
          <w:b/>
          <w:i/>
        </w:rPr>
      </w:pPr>
    </w:p>
    <w:p w14:paraId="11856E13" w14:textId="077B34DD" w:rsidR="00C22B97" w:rsidRPr="000B7AFC" w:rsidRDefault="00C22B97" w:rsidP="00C22B97">
      <w:pPr>
        <w:numPr>
          <w:ilvl w:val="0"/>
          <w:numId w:val="15"/>
        </w:numPr>
        <w:jc w:val="both"/>
      </w:pPr>
      <w:r w:rsidRPr="001572D1">
        <w:rPr>
          <w:b/>
          <w:iCs/>
          <w:sz w:val="24"/>
          <w:szCs w:val="24"/>
        </w:rPr>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4" w:history="1">
        <w:r w:rsidR="007D7FCD" w:rsidRPr="004644AC">
          <w:rPr>
            <w:rStyle w:val="Hyperlink"/>
            <w:sz w:val="24"/>
            <w:szCs w:val="24"/>
          </w:rPr>
          <w:t>https://childsupport.wyo.gov/</w:t>
        </w:r>
      </w:hyperlink>
      <w:r w:rsidR="007D7FCD">
        <w:rPr>
          <w:sz w:val="24"/>
          <w:szCs w:val="24"/>
        </w:rPr>
        <w:t>.</w:t>
      </w:r>
    </w:p>
    <w:p w14:paraId="46DC847A" w14:textId="77777777" w:rsidR="00920F20" w:rsidRDefault="00920F20" w:rsidP="00920F20">
      <w:pPr>
        <w:pStyle w:val="ListParagraph"/>
      </w:pPr>
    </w:p>
    <w:p w14:paraId="14D3114B" w14:textId="56C71015" w:rsidR="00920F20" w:rsidRPr="00920F20" w:rsidRDefault="00920F20" w:rsidP="00920F20">
      <w:pPr>
        <w:jc w:val="both"/>
        <w:rPr>
          <w:sz w:val="24"/>
          <w:szCs w:val="24"/>
        </w:rPr>
      </w:pPr>
      <w:r w:rsidRPr="00920F20">
        <w:rPr>
          <w:b/>
          <w:bCs/>
          <w:sz w:val="24"/>
          <w:szCs w:val="24"/>
        </w:rPr>
        <w:t>NOTE:</w:t>
      </w:r>
      <w:r w:rsidRPr="00920F20">
        <w:rPr>
          <w:sz w:val="24"/>
          <w:szCs w:val="24"/>
        </w:rPr>
        <w:t xml:space="preserve"> Any documents you file (except the </w:t>
      </w:r>
      <w:r w:rsidR="00E25FB7">
        <w:rPr>
          <w:b/>
          <w:bCs/>
          <w:sz w:val="24"/>
          <w:szCs w:val="24"/>
        </w:rPr>
        <w:t>Order</w:t>
      </w:r>
      <w:r w:rsidRPr="00920F20">
        <w:rPr>
          <w:sz w:val="24"/>
          <w:szCs w:val="24"/>
        </w:rPr>
        <w:t xml:space="preserve">) must be sent to the </w:t>
      </w:r>
      <w:r w:rsidR="00483D00">
        <w:rPr>
          <w:sz w:val="24"/>
          <w:szCs w:val="24"/>
        </w:rPr>
        <w:t>Respondent</w:t>
      </w:r>
      <w:r w:rsidRPr="00920F20">
        <w:rPr>
          <w:sz w:val="24"/>
          <w:szCs w:val="24"/>
        </w:rPr>
        <w:t xml:space="preserve"> on the same day you put the date on the Certificate of Service on each document.</w:t>
      </w:r>
    </w:p>
    <w:p w14:paraId="004B1CFA" w14:textId="77777777" w:rsidR="00920F20" w:rsidRDefault="00920F20" w:rsidP="00920F20">
      <w:pPr>
        <w:tabs>
          <w:tab w:val="left" w:pos="810"/>
        </w:tabs>
        <w:ind w:left="720"/>
        <w:jc w:val="both"/>
        <w:rPr>
          <w:sz w:val="24"/>
          <w:szCs w:val="24"/>
        </w:rPr>
      </w:pPr>
    </w:p>
    <w:p w14:paraId="5CA3552C" w14:textId="77777777" w:rsidR="00D7006A" w:rsidRPr="00D7006A" w:rsidRDefault="00D7006A" w:rsidP="00D7006A">
      <w:pPr>
        <w:jc w:val="both"/>
        <w:rPr>
          <w:b/>
          <w:bCs/>
          <w:sz w:val="24"/>
          <w:szCs w:val="24"/>
        </w:rPr>
      </w:pPr>
      <w:r w:rsidRPr="00D7006A">
        <w:rPr>
          <w:b/>
          <w:bCs/>
          <w:sz w:val="24"/>
          <w:szCs w:val="24"/>
        </w:rPr>
        <w:t xml:space="preserve">Due 30 Days Before Trial: </w:t>
      </w:r>
    </w:p>
    <w:p w14:paraId="0107553A" w14:textId="77777777" w:rsidR="00D7006A" w:rsidRDefault="00D7006A" w:rsidP="00D7006A">
      <w:pPr>
        <w:jc w:val="both"/>
        <w:rPr>
          <w:sz w:val="24"/>
          <w:szCs w:val="24"/>
        </w:rPr>
      </w:pPr>
    </w:p>
    <w:p w14:paraId="115D4493" w14:textId="77777777" w:rsidR="00D7006A" w:rsidRDefault="00D7006A">
      <w:pPr>
        <w:numPr>
          <w:ilvl w:val="0"/>
          <w:numId w:val="16"/>
        </w:numPr>
        <w:jc w:val="both"/>
        <w:rPr>
          <w:sz w:val="24"/>
          <w:szCs w:val="24"/>
        </w:rPr>
      </w:pPr>
      <w:r>
        <w:rPr>
          <w:sz w:val="24"/>
          <w:szCs w:val="24"/>
        </w:rPr>
        <w:t xml:space="preserve">Complete </w:t>
      </w:r>
      <w:r w:rsidRPr="001572D1">
        <w:rPr>
          <w:b/>
          <w:bCs/>
          <w:sz w:val="24"/>
          <w:szCs w:val="24"/>
        </w:rPr>
        <w:t>Pretrial Disclosures</w:t>
      </w:r>
      <w:r>
        <w:rPr>
          <w:sz w:val="24"/>
          <w:szCs w:val="24"/>
        </w:rPr>
        <w:t xml:space="preserve"> </w:t>
      </w:r>
    </w:p>
    <w:p w14:paraId="421C7F37" w14:textId="77777777" w:rsidR="00D7006A" w:rsidRDefault="00D7006A" w:rsidP="00D7006A">
      <w:pPr>
        <w:ind w:left="720"/>
        <w:jc w:val="both"/>
        <w:rPr>
          <w:sz w:val="24"/>
          <w:szCs w:val="24"/>
        </w:rPr>
      </w:pPr>
      <w:r w:rsidRPr="00D7006A">
        <w:rPr>
          <w:sz w:val="24"/>
          <w:szCs w:val="24"/>
        </w:rPr>
        <w:t xml:space="preserve">Both parties must give their </w:t>
      </w:r>
      <w:r w:rsidRPr="001572D1">
        <w:rPr>
          <w:b/>
          <w:bCs/>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5A492EB8" w14:textId="77777777" w:rsidR="00D7006A" w:rsidRDefault="00D7006A" w:rsidP="00D7006A">
      <w:pPr>
        <w:ind w:left="720"/>
        <w:jc w:val="both"/>
        <w:rPr>
          <w:sz w:val="24"/>
          <w:szCs w:val="24"/>
        </w:rPr>
      </w:pPr>
    </w:p>
    <w:p w14:paraId="449220CF" w14:textId="77777777" w:rsidR="00D7006A" w:rsidRDefault="00D7006A" w:rsidP="00D7006A">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3501887B" w14:textId="5A3A4E8B" w:rsidR="00D7006A" w:rsidRPr="00B1710F" w:rsidRDefault="00D7006A">
      <w:pPr>
        <w:numPr>
          <w:ilvl w:val="0"/>
          <w:numId w:val="16"/>
        </w:numPr>
        <w:tabs>
          <w:tab w:val="left" w:pos="1440"/>
        </w:tabs>
        <w:jc w:val="both"/>
      </w:pPr>
      <w:r w:rsidRPr="0083377F">
        <w:rPr>
          <w:bCs/>
          <w:sz w:val="24"/>
          <w:szCs w:val="24"/>
        </w:rPr>
        <w:t xml:space="preserve">Take the original and </w:t>
      </w:r>
      <w:r w:rsidR="007D7FCD">
        <w:rPr>
          <w:bCs/>
          <w:sz w:val="24"/>
          <w:szCs w:val="24"/>
        </w:rPr>
        <w:t>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 xml:space="preserve">and send the other copy to the </w:t>
      </w:r>
      <w:r w:rsidR="00483D00">
        <w:rPr>
          <w:bCs/>
          <w:sz w:val="24"/>
          <w:szCs w:val="24"/>
        </w:rPr>
        <w:t>Respondent</w:t>
      </w:r>
      <w:r w:rsidRPr="0083377F">
        <w:rPr>
          <w:bCs/>
          <w:sz w:val="24"/>
          <w:szCs w:val="24"/>
        </w:rPr>
        <w:t xml:space="preserve"> (or </w:t>
      </w:r>
      <w:r w:rsidR="00A72C99">
        <w:rPr>
          <w:bCs/>
          <w:sz w:val="24"/>
          <w:szCs w:val="24"/>
        </w:rPr>
        <w:t>their</w:t>
      </w:r>
      <w:r w:rsidRPr="0083377F">
        <w:rPr>
          <w:bCs/>
          <w:sz w:val="24"/>
          <w:szCs w:val="24"/>
        </w:rPr>
        <w:t xml:space="preserve"> attorney).</w:t>
      </w:r>
    </w:p>
    <w:p w14:paraId="16DDA403" w14:textId="77777777" w:rsidR="00D7006A" w:rsidRDefault="00D7006A" w:rsidP="009B527A">
      <w:pPr>
        <w:jc w:val="both"/>
        <w:rPr>
          <w:sz w:val="24"/>
          <w:szCs w:val="24"/>
        </w:rPr>
      </w:pPr>
    </w:p>
    <w:p w14:paraId="4FE9CBF3" w14:textId="77777777" w:rsidR="009B527A" w:rsidRDefault="009B527A" w:rsidP="009B527A">
      <w:pPr>
        <w:jc w:val="both"/>
        <w:rPr>
          <w:b/>
          <w:bCs/>
          <w:sz w:val="24"/>
          <w:szCs w:val="24"/>
        </w:rPr>
      </w:pPr>
      <w:r w:rsidRPr="009B527A">
        <w:rPr>
          <w:b/>
          <w:bCs/>
          <w:sz w:val="24"/>
          <w:szCs w:val="24"/>
        </w:rPr>
        <w:t xml:space="preserve">Trial Information: </w:t>
      </w:r>
    </w:p>
    <w:p w14:paraId="57420058" w14:textId="77777777" w:rsidR="009B527A" w:rsidRDefault="009B527A" w:rsidP="009B527A">
      <w:pPr>
        <w:jc w:val="both"/>
        <w:rPr>
          <w:b/>
          <w:bCs/>
          <w:sz w:val="24"/>
          <w:szCs w:val="24"/>
        </w:rPr>
      </w:pPr>
    </w:p>
    <w:p w14:paraId="1A140C5C" w14:textId="7946EA34" w:rsidR="009B527A" w:rsidRDefault="009B527A" w:rsidP="009B527A">
      <w:pPr>
        <w:jc w:val="both"/>
        <w:rPr>
          <w:b/>
          <w:sz w:val="24"/>
          <w:szCs w:val="24"/>
        </w:rPr>
      </w:pPr>
      <w:r w:rsidRPr="009B527A">
        <w:rPr>
          <w:b/>
          <w:sz w:val="24"/>
          <w:szCs w:val="24"/>
        </w:rPr>
        <w:t xml:space="preserve">Settlement </w:t>
      </w:r>
      <w:r w:rsidR="00856184">
        <w:rPr>
          <w:b/>
          <w:sz w:val="24"/>
          <w:szCs w:val="24"/>
        </w:rPr>
        <w:t>B</w:t>
      </w:r>
      <w:r w:rsidRPr="009B527A">
        <w:rPr>
          <w:b/>
          <w:sz w:val="24"/>
          <w:szCs w:val="24"/>
        </w:rPr>
        <w:t xml:space="preserve">efore </w:t>
      </w:r>
      <w:r w:rsidR="00856184">
        <w:rPr>
          <w:b/>
          <w:sz w:val="24"/>
          <w:szCs w:val="24"/>
        </w:rPr>
        <w:t>T</w:t>
      </w:r>
      <w:r w:rsidRPr="009B527A">
        <w:rPr>
          <w:b/>
          <w:sz w:val="24"/>
          <w:szCs w:val="24"/>
        </w:rPr>
        <w:t>rial</w:t>
      </w:r>
      <w:r>
        <w:rPr>
          <w:b/>
          <w:sz w:val="24"/>
          <w:szCs w:val="24"/>
        </w:rPr>
        <w:t>:</w:t>
      </w:r>
      <w:r w:rsidRPr="009B527A">
        <w:rPr>
          <w:b/>
          <w:sz w:val="24"/>
          <w:szCs w:val="24"/>
        </w:rPr>
        <w:t xml:space="preserve">  </w:t>
      </w:r>
    </w:p>
    <w:p w14:paraId="7AA06E4E" w14:textId="722AE386" w:rsidR="00416B9D" w:rsidRPr="00416B9D" w:rsidRDefault="00416B9D" w:rsidP="00416B9D">
      <w:pPr>
        <w:jc w:val="both"/>
        <w:rPr>
          <w:sz w:val="24"/>
          <w:szCs w:val="24"/>
        </w:rPr>
      </w:pPr>
      <w:r w:rsidRPr="00416B9D">
        <w:rPr>
          <w:sz w:val="24"/>
          <w:szCs w:val="24"/>
        </w:rPr>
        <w:t xml:space="preserve">If you settle your case before trial, you must file a completed and signed </w:t>
      </w:r>
      <w:r w:rsidR="00E25FB7">
        <w:rPr>
          <w:b/>
          <w:bCs/>
          <w:sz w:val="24"/>
          <w:szCs w:val="24"/>
        </w:rPr>
        <w:t>Order</w:t>
      </w:r>
      <w:r w:rsidR="00D22AFD">
        <w:rPr>
          <w:b/>
          <w:bCs/>
          <w:sz w:val="24"/>
          <w:szCs w:val="24"/>
        </w:rPr>
        <w:t xml:space="preserve"> </w:t>
      </w:r>
      <w:r w:rsidR="00D22AFD" w:rsidRPr="00D22AFD">
        <w:rPr>
          <w:b/>
          <w:bCs/>
          <w:iCs/>
          <w:sz w:val="24"/>
          <w:szCs w:val="24"/>
        </w:rPr>
        <w:t xml:space="preserve">Modifying Child Support and </w:t>
      </w:r>
      <w:r w:rsidR="003A4B55">
        <w:rPr>
          <w:b/>
          <w:bCs/>
          <w:iCs/>
          <w:sz w:val="24"/>
          <w:szCs w:val="24"/>
        </w:rPr>
        <w:t>Judgment for Arrears (If Any)</w:t>
      </w:r>
      <w:r w:rsidRPr="00416B9D">
        <w:rPr>
          <w:sz w:val="24"/>
          <w:szCs w:val="24"/>
        </w:rPr>
        <w:t xml:space="preserve"> with the Court. The trial will only be canceled once this is done.</w:t>
      </w:r>
    </w:p>
    <w:p w14:paraId="77B4B05A" w14:textId="77777777" w:rsidR="00416B9D" w:rsidRPr="00416B9D" w:rsidRDefault="00416B9D" w:rsidP="00416B9D">
      <w:pPr>
        <w:jc w:val="both"/>
        <w:rPr>
          <w:sz w:val="24"/>
          <w:szCs w:val="24"/>
        </w:rPr>
      </w:pPr>
    </w:p>
    <w:p w14:paraId="655F343D" w14:textId="1C651FD0" w:rsidR="009B527A" w:rsidRDefault="00416B9D" w:rsidP="00416B9D">
      <w:pPr>
        <w:jc w:val="both"/>
        <w:rPr>
          <w:sz w:val="24"/>
          <w:szCs w:val="24"/>
        </w:rPr>
      </w:pPr>
      <w:r w:rsidRPr="00416B9D">
        <w:rPr>
          <w:sz w:val="24"/>
          <w:szCs w:val="24"/>
        </w:rPr>
        <w:t xml:space="preserve">The trial date will not be changed or canceled based on phone calls. If you need to reschedule the trial, you must file a motion to </w:t>
      </w:r>
      <w:r>
        <w:rPr>
          <w:sz w:val="24"/>
          <w:szCs w:val="24"/>
        </w:rPr>
        <w:t>continue</w:t>
      </w:r>
      <w:r w:rsidRPr="00416B9D">
        <w:rPr>
          <w:sz w:val="24"/>
          <w:szCs w:val="24"/>
        </w:rPr>
        <w:t xml:space="preserve"> or contact an attorney for assistance.</w:t>
      </w:r>
    </w:p>
    <w:p w14:paraId="3295B673" w14:textId="77777777" w:rsidR="00416B9D" w:rsidRDefault="00416B9D" w:rsidP="00416B9D">
      <w:pPr>
        <w:jc w:val="both"/>
        <w:rPr>
          <w:b/>
          <w:bCs/>
          <w:sz w:val="24"/>
          <w:szCs w:val="24"/>
        </w:rPr>
      </w:pPr>
    </w:p>
    <w:p w14:paraId="1063F077" w14:textId="77777777" w:rsidR="00A7139F" w:rsidRDefault="00A7139F" w:rsidP="00A7139F">
      <w:pPr>
        <w:jc w:val="both"/>
        <w:rPr>
          <w:b/>
          <w:bCs/>
          <w:sz w:val="24"/>
          <w:szCs w:val="24"/>
        </w:rPr>
      </w:pPr>
      <w:r>
        <w:rPr>
          <w:b/>
          <w:bCs/>
          <w:sz w:val="24"/>
          <w:szCs w:val="24"/>
        </w:rPr>
        <w:t xml:space="preserve">Court Reporter: </w:t>
      </w:r>
    </w:p>
    <w:p w14:paraId="650CB2B6" w14:textId="2F66D7F4" w:rsidR="00A7139F" w:rsidRDefault="00A7139F" w:rsidP="00A7139F">
      <w:pPr>
        <w:jc w:val="both"/>
        <w:rPr>
          <w:sz w:val="24"/>
          <w:szCs w:val="24"/>
        </w:rPr>
      </w:pPr>
      <w:r>
        <w:rPr>
          <w:sz w:val="24"/>
          <w:szCs w:val="24"/>
        </w:rPr>
        <w:t>I</w:t>
      </w:r>
      <w:r w:rsidRPr="0083377F">
        <w:rPr>
          <w:sz w:val="24"/>
          <w:szCs w:val="24"/>
        </w:rPr>
        <w:t xml:space="preserve">t is very difficult to appeal the Judge’s decision if you do not get a </w:t>
      </w:r>
      <w:r w:rsidR="00856184">
        <w:rPr>
          <w:sz w:val="24"/>
          <w:szCs w:val="24"/>
        </w:rPr>
        <w:t>c</w:t>
      </w:r>
      <w:r>
        <w:rPr>
          <w:sz w:val="24"/>
          <w:szCs w:val="24"/>
        </w:rPr>
        <w:t>ourt</w:t>
      </w:r>
      <w:r w:rsidRPr="0083377F">
        <w:rPr>
          <w:sz w:val="24"/>
          <w:szCs w:val="24"/>
        </w:rPr>
        <w:t xml:space="preserve"> reporter to </w:t>
      </w:r>
      <w:r w:rsidR="00856184">
        <w:rPr>
          <w:sz w:val="24"/>
          <w:szCs w:val="24"/>
        </w:rPr>
        <w:t>record</w:t>
      </w:r>
      <w:r w:rsidRPr="0083377F">
        <w:rPr>
          <w:sz w:val="24"/>
          <w:szCs w:val="24"/>
        </w:rPr>
        <w:t xml:space="preserve"> everything that is said at the trial.  </w:t>
      </w:r>
    </w:p>
    <w:p w14:paraId="3330D3C6" w14:textId="77777777" w:rsidR="00A7139F" w:rsidRPr="00A7139F" w:rsidRDefault="00A7139F" w:rsidP="00A7139F">
      <w:pPr>
        <w:jc w:val="both"/>
        <w:rPr>
          <w:b/>
          <w:bCs/>
          <w:sz w:val="24"/>
          <w:szCs w:val="24"/>
        </w:rPr>
      </w:pPr>
    </w:p>
    <w:p w14:paraId="73391CBB" w14:textId="0C1B0257" w:rsidR="00A7139F" w:rsidRDefault="00A7139F" w:rsidP="00A7139F">
      <w:pPr>
        <w:pStyle w:val="NormalWeb"/>
        <w:spacing w:before="0" w:beforeAutospacing="0" w:after="0" w:afterAutospacing="0"/>
        <w:jc w:val="both"/>
      </w:pPr>
      <w:r>
        <w:t>If you want a court reporter, you must notify the official court reporter as soon as possible, but no later than three working days before your hearing. You can do this by phone</w:t>
      </w:r>
      <w:r w:rsidR="0008077B">
        <w:t>, email</w:t>
      </w:r>
      <w:r>
        <w:t xml:space="preserve"> or by submitting a written request. If you send the request by mail, it must be received by the court reporter at least three working days before the hearing.</w:t>
      </w:r>
    </w:p>
    <w:p w14:paraId="134F42E6" w14:textId="77777777" w:rsidR="00B154BE" w:rsidRDefault="00B154BE" w:rsidP="00A7139F">
      <w:pPr>
        <w:pStyle w:val="NormalWeb"/>
        <w:spacing w:before="0" w:beforeAutospacing="0" w:after="0" w:afterAutospacing="0"/>
        <w:jc w:val="both"/>
      </w:pPr>
    </w:p>
    <w:p w14:paraId="69983245" w14:textId="2BCDBE17" w:rsidR="00B154BE" w:rsidRDefault="00B154BE" w:rsidP="00A7139F">
      <w:pPr>
        <w:pStyle w:val="NormalWeb"/>
        <w:spacing w:before="0" w:beforeAutospacing="0" w:after="0" w:afterAutospacing="0"/>
        <w:jc w:val="both"/>
      </w:pPr>
      <w:r>
        <w:t xml:space="preserve">Contact information for each Court Reporter can be found </w:t>
      </w:r>
      <w:r w:rsidR="00AA13F2">
        <w:t xml:space="preserve">on the Wyoming Judicial Branch website. </w:t>
      </w:r>
    </w:p>
    <w:p w14:paraId="71102EE9" w14:textId="77777777" w:rsidR="00A7139F" w:rsidRDefault="00A7139F" w:rsidP="00A7139F">
      <w:pPr>
        <w:pStyle w:val="NormalWeb"/>
        <w:spacing w:before="0" w:beforeAutospacing="0" w:after="0" w:afterAutospacing="0"/>
        <w:jc w:val="both"/>
      </w:pPr>
    </w:p>
    <w:p w14:paraId="14E49FF3" w14:textId="77777777" w:rsidR="00A7139F" w:rsidRDefault="00A7139F" w:rsidP="00A7139F">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1D8F822" w14:textId="77777777" w:rsidR="00A7139F" w:rsidRDefault="00A7139F" w:rsidP="00A7139F">
      <w:pPr>
        <w:pStyle w:val="NormalWeb"/>
        <w:spacing w:before="0" w:beforeAutospacing="0" w:after="0" w:afterAutospacing="0"/>
        <w:jc w:val="both"/>
      </w:pPr>
    </w:p>
    <w:p w14:paraId="1BB3F570" w14:textId="77777777" w:rsidR="00A7139F" w:rsidRPr="00EF7BC5" w:rsidRDefault="00A7139F" w:rsidP="00A7139F">
      <w:pPr>
        <w:pStyle w:val="NormalWeb"/>
        <w:spacing w:before="0" w:beforeAutospacing="0" w:after="0" w:afterAutospacing="0"/>
        <w:jc w:val="both"/>
        <w:rPr>
          <w:b/>
          <w:bCs/>
        </w:rPr>
      </w:pPr>
      <w:r w:rsidRPr="00EF7BC5">
        <w:rPr>
          <w:b/>
          <w:bCs/>
        </w:rPr>
        <w:t>Evidence</w:t>
      </w:r>
      <w:r w:rsidR="00EF7BC5" w:rsidRPr="00EF7BC5">
        <w:rPr>
          <w:b/>
          <w:bCs/>
        </w:rPr>
        <w:t xml:space="preserve"> and Witnesses: </w:t>
      </w:r>
    </w:p>
    <w:p w14:paraId="61DB8F4B" w14:textId="37FAD6DC" w:rsidR="00EF7BC5" w:rsidRDefault="00EF7BC5" w:rsidP="00EF7BC5">
      <w:pPr>
        <w:jc w:val="both"/>
        <w:rPr>
          <w:sz w:val="24"/>
          <w:szCs w:val="24"/>
        </w:rPr>
      </w:pPr>
      <w:r w:rsidRPr="004970CB">
        <w:rPr>
          <w:sz w:val="24"/>
          <w:szCs w:val="24"/>
        </w:rPr>
        <w:t xml:space="preserve">At the hearing, you will need to present your evidence and witnesses.  If </w:t>
      </w:r>
      <w:r w:rsidRPr="00416B9D">
        <w:rPr>
          <w:sz w:val="24"/>
          <w:szCs w:val="24"/>
        </w:rPr>
        <w:t xml:space="preserve">the </w:t>
      </w:r>
      <w:r w:rsidRPr="001572D1">
        <w:rPr>
          <w:b/>
          <w:bCs/>
          <w:iCs/>
          <w:sz w:val="24"/>
          <w:szCs w:val="24"/>
        </w:rPr>
        <w:t xml:space="preserve">Order Setting </w:t>
      </w:r>
      <w:r w:rsidR="00D22AFD">
        <w:rPr>
          <w:b/>
          <w:bCs/>
          <w:iCs/>
          <w:sz w:val="24"/>
          <w:szCs w:val="24"/>
        </w:rPr>
        <w:t>Modification</w:t>
      </w:r>
      <w:r w:rsidRPr="001572D1">
        <w:rPr>
          <w:b/>
          <w:bCs/>
          <w:iCs/>
          <w:sz w:val="24"/>
          <w:szCs w:val="24"/>
        </w:rPr>
        <w:t xml:space="preserve"> Trial</w:t>
      </w:r>
      <w:r w:rsidRPr="00416B9D">
        <w:rPr>
          <w:b/>
          <w:bCs/>
          <w:i/>
          <w:sz w:val="24"/>
          <w:szCs w:val="24"/>
        </w:rPr>
        <w:t xml:space="preserve"> </w:t>
      </w:r>
      <w:r w:rsidRPr="00416B9D">
        <w:rPr>
          <w:sz w:val="24"/>
          <w:szCs w:val="24"/>
        </w:rPr>
        <w:t>is entered (signed by the Judge), you must follow the terms and provide the Court</w:t>
      </w:r>
      <w:r w:rsidRPr="004970CB">
        <w:rPr>
          <w:sz w:val="24"/>
          <w:szCs w:val="24"/>
        </w:rPr>
        <w:t xml:space="preserve"> with the information requested in that document, including copies of exhibits you want to introduce at the trial and a list of your proposed witnesses and what their testimony is going to be about within the time frame ordered (usually </w:t>
      </w:r>
      <w:r w:rsidR="004F0627">
        <w:rPr>
          <w:sz w:val="24"/>
          <w:szCs w:val="24"/>
        </w:rPr>
        <w:t>three</w:t>
      </w:r>
      <w:r w:rsidRPr="004970CB">
        <w:rPr>
          <w:sz w:val="24"/>
          <w:szCs w:val="24"/>
        </w:rPr>
        <w:t xml:space="preserve"> to </w:t>
      </w:r>
      <w:r w:rsidR="004F0627">
        <w:rPr>
          <w:sz w:val="24"/>
          <w:szCs w:val="24"/>
        </w:rPr>
        <w:t>five</w:t>
      </w:r>
      <w:r w:rsidRPr="004970CB">
        <w:rPr>
          <w:sz w:val="24"/>
          <w:szCs w:val="24"/>
        </w:rPr>
        <w:t xml:space="preserve"> days prior to the trial).  Under the law, the Judge cannot help you or assist you at trial.  </w:t>
      </w:r>
    </w:p>
    <w:p w14:paraId="3FEBEE23" w14:textId="77777777" w:rsidR="006831D2" w:rsidRDefault="006831D2" w:rsidP="00EF7BC5">
      <w:pPr>
        <w:jc w:val="both"/>
        <w:rPr>
          <w:sz w:val="24"/>
          <w:szCs w:val="24"/>
        </w:rPr>
      </w:pPr>
    </w:p>
    <w:p w14:paraId="03E7105D" w14:textId="4DDD391A" w:rsidR="006831D2" w:rsidRDefault="006831D2" w:rsidP="00EF7BC5">
      <w:pPr>
        <w:jc w:val="both"/>
        <w:rPr>
          <w:sz w:val="24"/>
          <w:szCs w:val="24"/>
        </w:rPr>
      </w:pPr>
      <w:r w:rsidRPr="00B75F98">
        <w:rPr>
          <w:b/>
          <w:bCs/>
          <w:sz w:val="24"/>
          <w:szCs w:val="24"/>
        </w:rPr>
        <w:t>NOTE</w:t>
      </w:r>
      <w:r w:rsidRPr="006831D2">
        <w:rPr>
          <w:sz w:val="24"/>
          <w:szCs w:val="24"/>
        </w:rPr>
        <w:t>: If you choose to represent yourself</w:t>
      </w:r>
      <w:r w:rsidR="00A72C99">
        <w:rPr>
          <w:sz w:val="24"/>
          <w:szCs w:val="24"/>
        </w:rPr>
        <w:t xml:space="preserve"> at trial</w:t>
      </w:r>
      <w:r w:rsidRPr="006831D2">
        <w:rPr>
          <w:sz w:val="24"/>
          <w:szCs w:val="24"/>
        </w:rPr>
        <w:t xml:space="preserve"> and continue without an attorney, you proceed at your own risk and will be expected to know the laws</w:t>
      </w:r>
      <w:r w:rsidR="00A72C99">
        <w:rPr>
          <w:sz w:val="24"/>
          <w:szCs w:val="24"/>
        </w:rPr>
        <w:t xml:space="preserve"> and court rules</w:t>
      </w:r>
      <w:r w:rsidRPr="006831D2">
        <w:rPr>
          <w:sz w:val="24"/>
          <w:szCs w:val="24"/>
        </w:rPr>
        <w:t>.</w:t>
      </w:r>
    </w:p>
    <w:p w14:paraId="3F1526A2" w14:textId="77777777" w:rsidR="00EF7BC5" w:rsidRDefault="00EF7BC5" w:rsidP="00EF7BC5">
      <w:pPr>
        <w:jc w:val="both"/>
        <w:rPr>
          <w:sz w:val="24"/>
          <w:szCs w:val="24"/>
        </w:rPr>
      </w:pPr>
    </w:p>
    <w:p w14:paraId="2977EE64" w14:textId="77777777" w:rsidR="00EF7BC5" w:rsidRDefault="00EF7BC5" w:rsidP="00EF7BC5">
      <w:pPr>
        <w:jc w:val="both"/>
        <w:rPr>
          <w:b/>
          <w:bCs/>
          <w:sz w:val="24"/>
          <w:szCs w:val="24"/>
        </w:rPr>
      </w:pPr>
      <w:r w:rsidRPr="00EF7BC5">
        <w:rPr>
          <w:b/>
          <w:bCs/>
          <w:sz w:val="24"/>
          <w:szCs w:val="24"/>
        </w:rPr>
        <w:t>Final Decision:</w:t>
      </w:r>
    </w:p>
    <w:p w14:paraId="79014E7D" w14:textId="2D117AB5" w:rsidR="00EF7BC5" w:rsidRPr="00EF7BC5" w:rsidRDefault="00EF7BC5" w:rsidP="00EF7BC5">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00E25FB7">
        <w:rPr>
          <w:b/>
          <w:bCs/>
          <w:sz w:val="24"/>
          <w:szCs w:val="24"/>
        </w:rPr>
        <w:t>Order</w:t>
      </w:r>
      <w:r w:rsidRPr="00EF7BC5">
        <w:rPr>
          <w:sz w:val="24"/>
          <w:szCs w:val="24"/>
        </w:rPr>
        <w:t>.</w:t>
      </w:r>
    </w:p>
    <w:p w14:paraId="422CFB49" w14:textId="77777777" w:rsidR="00EF7BC5" w:rsidRDefault="00EF7BC5" w:rsidP="00EF7BC5">
      <w:pPr>
        <w:jc w:val="both"/>
        <w:rPr>
          <w:sz w:val="24"/>
          <w:szCs w:val="24"/>
        </w:rPr>
      </w:pPr>
    </w:p>
    <w:p w14:paraId="3ACE69F4" w14:textId="77777777" w:rsidR="00D22AFD" w:rsidRPr="00D22AFD" w:rsidRDefault="00D22AFD" w:rsidP="00D22AFD">
      <w:pPr>
        <w:jc w:val="both"/>
        <w:rPr>
          <w:b/>
          <w:sz w:val="24"/>
          <w:szCs w:val="24"/>
        </w:rPr>
      </w:pPr>
      <w:r w:rsidRPr="00D22AFD">
        <w:rPr>
          <w:b/>
          <w:sz w:val="24"/>
          <w:szCs w:val="24"/>
        </w:rPr>
        <w:t xml:space="preserve">When Will Your Child Support be Modified?  </w:t>
      </w:r>
    </w:p>
    <w:p w14:paraId="4F51849A" w14:textId="278E4814" w:rsidR="00CA3ABE" w:rsidRPr="004B7842" w:rsidRDefault="00D22AFD" w:rsidP="004B7842">
      <w:pPr>
        <w:jc w:val="both"/>
        <w:rPr>
          <w:bCs/>
          <w:sz w:val="24"/>
          <w:szCs w:val="24"/>
        </w:rPr>
      </w:pPr>
      <w:r w:rsidRPr="00D22AFD">
        <w:rPr>
          <w:bCs/>
          <w:sz w:val="24"/>
          <w:szCs w:val="24"/>
        </w:rPr>
        <w:t xml:space="preserve">Your Order modifying child support is not final until the Judge signs the Order, and it is filed with the Clerk. This may take time if the Judge needs to make changes to the Order. Check with the Clerk to make sure the Order has been file-stamped before you can be sure your child support if modified.  You should receive a copy of the Order once it is final.  </w:t>
      </w:r>
    </w:p>
    <w:sectPr w:rsidR="00CA3ABE" w:rsidRPr="004B7842">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D7B06" w14:textId="77777777" w:rsidR="00C50139" w:rsidRDefault="00C50139">
      <w:r>
        <w:separator/>
      </w:r>
    </w:p>
  </w:endnote>
  <w:endnote w:type="continuationSeparator" w:id="0">
    <w:p w14:paraId="358F07C7" w14:textId="77777777" w:rsidR="00C50139" w:rsidRDefault="00C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879D" w14:textId="088C69CA" w:rsidR="00BB56B6" w:rsidRDefault="00BB56B6" w:rsidP="006E19DB">
    <w:pPr>
      <w:tabs>
        <w:tab w:val="left" w:pos="-1440"/>
      </w:tabs>
      <w:ind w:right="-720"/>
      <w:jc w:val="both"/>
      <w:rPr>
        <w:sz w:val="16"/>
        <w:szCs w:val="16"/>
      </w:rPr>
    </w:pPr>
    <w:r>
      <w:rPr>
        <w:sz w:val="16"/>
        <w:szCs w:val="16"/>
      </w:rPr>
      <w:t>CSMP 02</w:t>
    </w:r>
  </w:p>
  <w:p w14:paraId="72FC65F6" w14:textId="7BDC1228" w:rsidR="006E19DB" w:rsidRPr="006E19DB" w:rsidRDefault="00BB56B6" w:rsidP="006E19DB">
    <w:pPr>
      <w:tabs>
        <w:tab w:val="left" w:pos="-1440"/>
      </w:tabs>
      <w:ind w:right="-720"/>
      <w:jc w:val="both"/>
      <w:rPr>
        <w:sz w:val="16"/>
        <w:szCs w:val="16"/>
      </w:rPr>
    </w:pPr>
    <w:r>
      <w:rPr>
        <w:sz w:val="16"/>
        <w:szCs w:val="16"/>
      </w:rPr>
      <w:t xml:space="preserve">Child Support Modification </w:t>
    </w:r>
    <w:r w:rsidR="006E19DB">
      <w:rPr>
        <w:sz w:val="16"/>
        <w:szCs w:val="16"/>
      </w:rPr>
      <w:t xml:space="preserve">Information &amp; Instructions </w:t>
    </w:r>
    <w:r>
      <w:rPr>
        <w:sz w:val="16"/>
        <w:szCs w:val="16"/>
      </w:rPr>
      <w:t>– P</w:t>
    </w:r>
    <w:r w:rsidR="007618FF">
      <w:rPr>
        <w:sz w:val="16"/>
        <w:szCs w:val="16"/>
      </w:rPr>
      <w:t>etitioner</w:t>
    </w:r>
    <w:r>
      <w:rPr>
        <w:sz w:val="16"/>
        <w:szCs w:val="16"/>
      </w:rPr>
      <w:t xml:space="preserve"> </w:t>
    </w:r>
    <w:r>
      <w:rPr>
        <w:sz w:val="16"/>
        <w:szCs w:val="16"/>
      </w:rPr>
      <w:tab/>
    </w:r>
    <w:r>
      <w:rPr>
        <w:sz w:val="16"/>
        <w:szCs w:val="16"/>
      </w:rPr>
      <w:tab/>
    </w:r>
    <w:r w:rsidR="006E19DB" w:rsidRPr="006E19DB">
      <w:rPr>
        <w:sz w:val="16"/>
        <w:szCs w:val="16"/>
      </w:rPr>
      <w:tab/>
    </w:r>
    <w:r w:rsidR="006E19DB" w:rsidRPr="006E19DB">
      <w:rPr>
        <w:sz w:val="16"/>
        <w:szCs w:val="16"/>
      </w:rPr>
      <w:tab/>
    </w:r>
    <w:r w:rsidR="006E19DB" w:rsidRPr="006E19DB">
      <w:rPr>
        <w:sz w:val="16"/>
        <w:szCs w:val="16"/>
      </w:rPr>
      <w:tab/>
      <w:t xml:space="preserve">Page </w:t>
    </w:r>
    <w:r w:rsidR="006E19DB" w:rsidRPr="006E19DB">
      <w:rPr>
        <w:sz w:val="16"/>
        <w:szCs w:val="16"/>
      </w:rPr>
      <w:fldChar w:fldCharType="begin"/>
    </w:r>
    <w:r w:rsidR="006E19DB" w:rsidRPr="006E19DB">
      <w:rPr>
        <w:sz w:val="16"/>
        <w:szCs w:val="16"/>
      </w:rPr>
      <w:instrText xml:space="preserve"> PAGE </w:instrText>
    </w:r>
    <w:r w:rsidR="006E19DB" w:rsidRPr="006E19DB">
      <w:rPr>
        <w:sz w:val="16"/>
        <w:szCs w:val="16"/>
      </w:rPr>
      <w:fldChar w:fldCharType="separate"/>
    </w:r>
    <w:r w:rsidR="006E19DB" w:rsidRPr="006E19DB">
      <w:rPr>
        <w:sz w:val="16"/>
        <w:szCs w:val="16"/>
      </w:rPr>
      <w:t>1</w:t>
    </w:r>
    <w:r w:rsidR="006E19DB" w:rsidRPr="006E19DB">
      <w:rPr>
        <w:sz w:val="16"/>
        <w:szCs w:val="16"/>
      </w:rPr>
      <w:fldChar w:fldCharType="end"/>
    </w:r>
    <w:r w:rsidR="006E19DB" w:rsidRPr="006E19DB">
      <w:rPr>
        <w:sz w:val="16"/>
        <w:szCs w:val="16"/>
      </w:rPr>
      <w:t xml:space="preserve"> of </w:t>
    </w:r>
    <w:r w:rsidR="006E19DB" w:rsidRPr="006E19DB">
      <w:rPr>
        <w:sz w:val="16"/>
        <w:szCs w:val="16"/>
      </w:rPr>
      <w:fldChar w:fldCharType="begin"/>
    </w:r>
    <w:r w:rsidR="006E19DB" w:rsidRPr="006E19DB">
      <w:rPr>
        <w:sz w:val="16"/>
        <w:szCs w:val="16"/>
      </w:rPr>
      <w:instrText xml:space="preserve"> NUMPAGES </w:instrText>
    </w:r>
    <w:r w:rsidR="006E19DB" w:rsidRPr="006E19DB">
      <w:rPr>
        <w:sz w:val="16"/>
        <w:szCs w:val="16"/>
      </w:rPr>
      <w:fldChar w:fldCharType="separate"/>
    </w:r>
    <w:r w:rsidR="006E19DB" w:rsidRPr="006E19DB">
      <w:rPr>
        <w:sz w:val="16"/>
        <w:szCs w:val="16"/>
      </w:rPr>
      <w:t>3</w:t>
    </w:r>
    <w:r w:rsidR="006E19DB" w:rsidRPr="006E19DB">
      <w:rPr>
        <w:sz w:val="16"/>
        <w:szCs w:val="16"/>
      </w:rPr>
      <w:fldChar w:fldCharType="end"/>
    </w:r>
  </w:p>
  <w:p w14:paraId="5AFC8CF8" w14:textId="56CE54D0" w:rsidR="00CA5AB5" w:rsidRPr="006E19DB" w:rsidRDefault="000F3363" w:rsidP="006E19DB">
    <w:pPr>
      <w:rPr>
        <w:sz w:val="16"/>
        <w:szCs w:val="16"/>
      </w:rPr>
    </w:pPr>
    <w:r>
      <w:rPr>
        <w:sz w:val="16"/>
        <w:szCs w:val="16"/>
      </w:rPr>
      <w:t>Last Form Revision</w:t>
    </w:r>
    <w:r w:rsidR="006E19DB" w:rsidRPr="006E19DB">
      <w:rPr>
        <w:sz w:val="16"/>
        <w:szCs w:val="16"/>
      </w:rPr>
      <w:t>:</w:t>
    </w:r>
    <w:r>
      <w:rPr>
        <w:sz w:val="16"/>
        <w:szCs w:val="16"/>
      </w:rPr>
      <w:t xml:space="preserve"> May</w:t>
    </w:r>
    <w:r w:rsidR="004B7842">
      <w:rPr>
        <w:sz w:val="16"/>
        <w:szCs w:val="16"/>
      </w:rPr>
      <w:t xml:space="preserve"> </w:t>
    </w:r>
    <w:r w:rsidR="006E19DB" w:rsidRPr="006E19DB">
      <w:rPr>
        <w:sz w:val="16"/>
        <w:szCs w:val="16"/>
      </w:rPr>
      <w:t>202</w:t>
    </w:r>
    <w:r w:rsidR="00735D29">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1DA32" w14:textId="77777777" w:rsidR="00C50139" w:rsidRDefault="00C50139">
      <w:r>
        <w:separator/>
      </w:r>
    </w:p>
  </w:footnote>
  <w:footnote w:type="continuationSeparator" w:id="0">
    <w:p w14:paraId="3F75F29D" w14:textId="77777777" w:rsidR="00C50139" w:rsidRDefault="00C5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0D96"/>
    <w:multiLevelType w:val="hybridMultilevel"/>
    <w:tmpl w:val="C7D8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B71"/>
    <w:multiLevelType w:val="hybridMultilevel"/>
    <w:tmpl w:val="1EAE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12E68"/>
    <w:multiLevelType w:val="hybridMultilevel"/>
    <w:tmpl w:val="B7665D4E"/>
    <w:lvl w:ilvl="0" w:tplc="164CE996">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F1DAE932"/>
    <w:lvl w:ilvl="0" w:tplc="CD827FEE">
      <w:start w:val="1"/>
      <w:numFmt w:val="decimal"/>
      <w:lvlText w:val="%1."/>
      <w:lvlJc w:val="left"/>
      <w:pPr>
        <w:ind w:left="1080" w:hanging="360"/>
      </w:pPr>
      <w:rPr>
        <w:rFonts w:ascii="Times New Roman" w:eastAsia="Times New Roman" w:hAnsi="Times New Roman" w:cs="Times New Roman"/>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D7760"/>
    <w:multiLevelType w:val="multilevel"/>
    <w:tmpl w:val="C180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447AC"/>
    <w:multiLevelType w:val="hybridMultilevel"/>
    <w:tmpl w:val="1E4EF4D0"/>
    <w:lvl w:ilvl="0" w:tplc="64687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2D2771"/>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14C6AF"/>
    <w:multiLevelType w:val="hybridMultilevel"/>
    <w:tmpl w:val="658665F2"/>
    <w:lvl w:ilvl="0" w:tplc="677442C0">
      <w:start w:val="1"/>
      <w:numFmt w:val="decimal"/>
      <w:lvlText w:val="%1."/>
      <w:lvlJc w:val="left"/>
      <w:pPr>
        <w:ind w:left="720" w:hanging="360"/>
      </w:pPr>
    </w:lvl>
    <w:lvl w:ilvl="1" w:tplc="4CE0A99C">
      <w:start w:val="1"/>
      <w:numFmt w:val="lowerLetter"/>
      <w:lvlText w:val="%2."/>
      <w:lvlJc w:val="left"/>
      <w:pPr>
        <w:ind w:left="1440" w:hanging="360"/>
      </w:pPr>
    </w:lvl>
    <w:lvl w:ilvl="2" w:tplc="55C858E0">
      <w:start w:val="1"/>
      <w:numFmt w:val="lowerRoman"/>
      <w:lvlText w:val="%3."/>
      <w:lvlJc w:val="right"/>
      <w:pPr>
        <w:ind w:left="2160" w:hanging="180"/>
      </w:pPr>
    </w:lvl>
    <w:lvl w:ilvl="3" w:tplc="E7D20BB4">
      <w:start w:val="1"/>
      <w:numFmt w:val="decimal"/>
      <w:lvlText w:val="%4."/>
      <w:lvlJc w:val="left"/>
      <w:pPr>
        <w:ind w:left="2880" w:hanging="360"/>
      </w:pPr>
    </w:lvl>
    <w:lvl w:ilvl="4" w:tplc="54F6EC94">
      <w:start w:val="1"/>
      <w:numFmt w:val="lowerLetter"/>
      <w:lvlText w:val="%5."/>
      <w:lvlJc w:val="left"/>
      <w:pPr>
        <w:ind w:left="3600" w:hanging="360"/>
      </w:pPr>
    </w:lvl>
    <w:lvl w:ilvl="5" w:tplc="B16AB012">
      <w:start w:val="1"/>
      <w:numFmt w:val="lowerRoman"/>
      <w:lvlText w:val="%6."/>
      <w:lvlJc w:val="right"/>
      <w:pPr>
        <w:ind w:left="4320" w:hanging="180"/>
      </w:pPr>
    </w:lvl>
    <w:lvl w:ilvl="6" w:tplc="43AEEC86">
      <w:start w:val="1"/>
      <w:numFmt w:val="decimal"/>
      <w:lvlText w:val="%7."/>
      <w:lvlJc w:val="left"/>
      <w:pPr>
        <w:ind w:left="5040" w:hanging="360"/>
      </w:pPr>
    </w:lvl>
    <w:lvl w:ilvl="7" w:tplc="996C58AC">
      <w:start w:val="1"/>
      <w:numFmt w:val="lowerLetter"/>
      <w:lvlText w:val="%8."/>
      <w:lvlJc w:val="left"/>
      <w:pPr>
        <w:ind w:left="5760" w:hanging="360"/>
      </w:pPr>
    </w:lvl>
    <w:lvl w:ilvl="8" w:tplc="4F6E98E8">
      <w:start w:val="1"/>
      <w:numFmt w:val="lowerRoman"/>
      <w:lvlText w:val="%9."/>
      <w:lvlJc w:val="right"/>
      <w:pPr>
        <w:ind w:left="6480" w:hanging="180"/>
      </w:pPr>
    </w:lvl>
  </w:abstractNum>
  <w:abstractNum w:abstractNumId="12" w15:restartNumberingAfterBreak="0">
    <w:nsid w:val="352876DE"/>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9533E8"/>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F52627"/>
    <w:multiLevelType w:val="hybridMultilevel"/>
    <w:tmpl w:val="D432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12AA7"/>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CB5F1A"/>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576BF"/>
    <w:multiLevelType w:val="multilevel"/>
    <w:tmpl w:val="E278A258"/>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67447D"/>
    <w:multiLevelType w:val="multilevel"/>
    <w:tmpl w:val="888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47560"/>
    <w:multiLevelType w:val="hybridMultilevel"/>
    <w:tmpl w:val="8BE8B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F01F4F"/>
    <w:multiLevelType w:val="hybridMultilevel"/>
    <w:tmpl w:val="807EFA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C0949"/>
    <w:multiLevelType w:val="hybridMultilevel"/>
    <w:tmpl w:val="CF24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965CC"/>
    <w:multiLevelType w:val="hybridMultilevel"/>
    <w:tmpl w:val="664AADD2"/>
    <w:lvl w:ilvl="0" w:tplc="CD7A356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8C183E"/>
    <w:multiLevelType w:val="multilevel"/>
    <w:tmpl w:val="5F76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145BA4"/>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9C2702"/>
    <w:multiLevelType w:val="multilevel"/>
    <w:tmpl w:val="5582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922579">
    <w:abstractNumId w:val="11"/>
  </w:num>
  <w:num w:numId="2" w16cid:durableId="1620843720">
    <w:abstractNumId w:val="4"/>
  </w:num>
  <w:num w:numId="3" w16cid:durableId="1319847281">
    <w:abstractNumId w:val="3"/>
  </w:num>
  <w:num w:numId="4" w16cid:durableId="904603172">
    <w:abstractNumId w:val="9"/>
  </w:num>
  <w:num w:numId="5" w16cid:durableId="1672947378">
    <w:abstractNumId w:val="18"/>
  </w:num>
  <w:num w:numId="6" w16cid:durableId="657542777">
    <w:abstractNumId w:val="1"/>
  </w:num>
  <w:num w:numId="7" w16cid:durableId="1330675045">
    <w:abstractNumId w:val="0"/>
  </w:num>
  <w:num w:numId="8" w16cid:durableId="1573419383">
    <w:abstractNumId w:val="26"/>
  </w:num>
  <w:num w:numId="9" w16cid:durableId="707028991">
    <w:abstractNumId w:val="21"/>
  </w:num>
  <w:num w:numId="10" w16cid:durableId="1622224682">
    <w:abstractNumId w:val="2"/>
  </w:num>
  <w:num w:numId="11" w16cid:durableId="323974237">
    <w:abstractNumId w:val="8"/>
  </w:num>
  <w:num w:numId="12" w16cid:durableId="1764301751">
    <w:abstractNumId w:val="27"/>
  </w:num>
  <w:num w:numId="13" w16cid:durableId="1733699992">
    <w:abstractNumId w:val="28"/>
  </w:num>
  <w:num w:numId="14" w16cid:durableId="1911891296">
    <w:abstractNumId w:val="12"/>
  </w:num>
  <w:num w:numId="15" w16cid:durableId="451826913">
    <w:abstractNumId w:val="5"/>
  </w:num>
  <w:num w:numId="16" w16cid:durableId="2070151719">
    <w:abstractNumId w:val="23"/>
  </w:num>
  <w:num w:numId="17" w16cid:durableId="821385875">
    <w:abstractNumId w:val="16"/>
  </w:num>
  <w:num w:numId="18" w16cid:durableId="62338726">
    <w:abstractNumId w:val="10"/>
  </w:num>
  <w:num w:numId="19" w16cid:durableId="802121063">
    <w:abstractNumId w:val="14"/>
  </w:num>
  <w:num w:numId="20" w16cid:durableId="1615676514">
    <w:abstractNumId w:val="7"/>
  </w:num>
  <w:num w:numId="21" w16cid:durableId="1695770955">
    <w:abstractNumId w:val="13"/>
  </w:num>
  <w:num w:numId="22" w16cid:durableId="1012759469">
    <w:abstractNumId w:val="24"/>
  </w:num>
  <w:num w:numId="23" w16cid:durableId="1046679701">
    <w:abstractNumId w:val="20"/>
  </w:num>
  <w:num w:numId="24" w16cid:durableId="307781040">
    <w:abstractNumId w:val="25"/>
  </w:num>
  <w:num w:numId="25" w16cid:durableId="1953781911">
    <w:abstractNumId w:val="22"/>
  </w:num>
  <w:num w:numId="26" w16cid:durableId="1742557273">
    <w:abstractNumId w:val="6"/>
  </w:num>
  <w:num w:numId="27" w16cid:durableId="754588612">
    <w:abstractNumId w:val="19"/>
  </w:num>
  <w:num w:numId="28" w16cid:durableId="805583719">
    <w:abstractNumId w:val="17"/>
  </w:num>
  <w:num w:numId="29" w16cid:durableId="119183784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04907"/>
    <w:rsid w:val="00004F51"/>
    <w:rsid w:val="0000508E"/>
    <w:rsid w:val="00012703"/>
    <w:rsid w:val="0001705D"/>
    <w:rsid w:val="000220F5"/>
    <w:rsid w:val="00027FD0"/>
    <w:rsid w:val="0003097C"/>
    <w:rsid w:val="00034F4F"/>
    <w:rsid w:val="00035E39"/>
    <w:rsid w:val="000374D6"/>
    <w:rsid w:val="00042446"/>
    <w:rsid w:val="000445B9"/>
    <w:rsid w:val="00047ADB"/>
    <w:rsid w:val="00052AF4"/>
    <w:rsid w:val="00057CD9"/>
    <w:rsid w:val="000637FF"/>
    <w:rsid w:val="0008077B"/>
    <w:rsid w:val="0008189B"/>
    <w:rsid w:val="00092886"/>
    <w:rsid w:val="000952AE"/>
    <w:rsid w:val="000B096C"/>
    <w:rsid w:val="000B1BBA"/>
    <w:rsid w:val="000B7AFC"/>
    <w:rsid w:val="000C1B2E"/>
    <w:rsid w:val="000C3D0D"/>
    <w:rsid w:val="000C42B1"/>
    <w:rsid w:val="000C46FF"/>
    <w:rsid w:val="000D0F05"/>
    <w:rsid w:val="000D6D44"/>
    <w:rsid w:val="000E47CB"/>
    <w:rsid w:val="000E699A"/>
    <w:rsid w:val="000F06FF"/>
    <w:rsid w:val="000F1BCE"/>
    <w:rsid w:val="000F26C5"/>
    <w:rsid w:val="000F3363"/>
    <w:rsid w:val="000F601C"/>
    <w:rsid w:val="000F714D"/>
    <w:rsid w:val="00102845"/>
    <w:rsid w:val="0011325D"/>
    <w:rsid w:val="0011651C"/>
    <w:rsid w:val="0012190D"/>
    <w:rsid w:val="00132D67"/>
    <w:rsid w:val="001334BD"/>
    <w:rsid w:val="00136C8D"/>
    <w:rsid w:val="00140064"/>
    <w:rsid w:val="00140AC6"/>
    <w:rsid w:val="00143E0E"/>
    <w:rsid w:val="00147BEA"/>
    <w:rsid w:val="001572D1"/>
    <w:rsid w:val="00163317"/>
    <w:rsid w:val="00164194"/>
    <w:rsid w:val="0016739C"/>
    <w:rsid w:val="00170D01"/>
    <w:rsid w:val="001739E5"/>
    <w:rsid w:val="001761EA"/>
    <w:rsid w:val="001764DE"/>
    <w:rsid w:val="001846B4"/>
    <w:rsid w:val="001A0312"/>
    <w:rsid w:val="001A035E"/>
    <w:rsid w:val="001A1705"/>
    <w:rsid w:val="001A3D43"/>
    <w:rsid w:val="001A77F0"/>
    <w:rsid w:val="001C1CDD"/>
    <w:rsid w:val="001C3FA7"/>
    <w:rsid w:val="001D0B8A"/>
    <w:rsid w:val="001D1870"/>
    <w:rsid w:val="001E719D"/>
    <w:rsid w:val="001E7317"/>
    <w:rsid w:val="00205978"/>
    <w:rsid w:val="002065D7"/>
    <w:rsid w:val="00213B4D"/>
    <w:rsid w:val="00216303"/>
    <w:rsid w:val="0021763D"/>
    <w:rsid w:val="00217B4B"/>
    <w:rsid w:val="0022180E"/>
    <w:rsid w:val="0023051D"/>
    <w:rsid w:val="00231C50"/>
    <w:rsid w:val="00234AB7"/>
    <w:rsid w:val="00234AC2"/>
    <w:rsid w:val="002376EA"/>
    <w:rsid w:val="002404FD"/>
    <w:rsid w:val="002429EE"/>
    <w:rsid w:val="00264030"/>
    <w:rsid w:val="002654DE"/>
    <w:rsid w:val="002809DE"/>
    <w:rsid w:val="00284F11"/>
    <w:rsid w:val="0029378F"/>
    <w:rsid w:val="002A2F8E"/>
    <w:rsid w:val="002A3472"/>
    <w:rsid w:val="002A5663"/>
    <w:rsid w:val="002A735B"/>
    <w:rsid w:val="002B1941"/>
    <w:rsid w:val="002B23AC"/>
    <w:rsid w:val="002C04BE"/>
    <w:rsid w:val="002C4A95"/>
    <w:rsid w:val="002C55B3"/>
    <w:rsid w:val="002D5A7C"/>
    <w:rsid w:val="002D5DD8"/>
    <w:rsid w:val="002E041E"/>
    <w:rsid w:val="002E2897"/>
    <w:rsid w:val="002E31BC"/>
    <w:rsid w:val="002F0CD3"/>
    <w:rsid w:val="002F1E3A"/>
    <w:rsid w:val="002F690E"/>
    <w:rsid w:val="00304BE3"/>
    <w:rsid w:val="00305E49"/>
    <w:rsid w:val="00321E5B"/>
    <w:rsid w:val="003261EF"/>
    <w:rsid w:val="00333390"/>
    <w:rsid w:val="00334729"/>
    <w:rsid w:val="00336005"/>
    <w:rsid w:val="00336B67"/>
    <w:rsid w:val="00342247"/>
    <w:rsid w:val="0034391E"/>
    <w:rsid w:val="00347D47"/>
    <w:rsid w:val="00370668"/>
    <w:rsid w:val="00371CE1"/>
    <w:rsid w:val="0037437B"/>
    <w:rsid w:val="00382592"/>
    <w:rsid w:val="00390152"/>
    <w:rsid w:val="00391CA5"/>
    <w:rsid w:val="00397271"/>
    <w:rsid w:val="003A4B55"/>
    <w:rsid w:val="003B09A1"/>
    <w:rsid w:val="003B133B"/>
    <w:rsid w:val="003B15A7"/>
    <w:rsid w:val="003C07FA"/>
    <w:rsid w:val="003C0DDB"/>
    <w:rsid w:val="003C27F1"/>
    <w:rsid w:val="003C38A1"/>
    <w:rsid w:val="003D2B7B"/>
    <w:rsid w:val="003D38C5"/>
    <w:rsid w:val="003D55FF"/>
    <w:rsid w:val="003E1298"/>
    <w:rsid w:val="003E176C"/>
    <w:rsid w:val="003E185A"/>
    <w:rsid w:val="003E2834"/>
    <w:rsid w:val="003E38B0"/>
    <w:rsid w:val="003E6636"/>
    <w:rsid w:val="003F2D05"/>
    <w:rsid w:val="003F5D3F"/>
    <w:rsid w:val="0040381A"/>
    <w:rsid w:val="00404DF9"/>
    <w:rsid w:val="00412AB5"/>
    <w:rsid w:val="00415410"/>
    <w:rsid w:val="00416B9D"/>
    <w:rsid w:val="00420282"/>
    <w:rsid w:val="0042048E"/>
    <w:rsid w:val="004219E0"/>
    <w:rsid w:val="00422A4D"/>
    <w:rsid w:val="004252CC"/>
    <w:rsid w:val="004266D6"/>
    <w:rsid w:val="00433184"/>
    <w:rsid w:val="00440593"/>
    <w:rsid w:val="004408C2"/>
    <w:rsid w:val="0044297A"/>
    <w:rsid w:val="004451E1"/>
    <w:rsid w:val="0045610C"/>
    <w:rsid w:val="004625A0"/>
    <w:rsid w:val="0046552F"/>
    <w:rsid w:val="004661F0"/>
    <w:rsid w:val="0047079B"/>
    <w:rsid w:val="004719C3"/>
    <w:rsid w:val="00480937"/>
    <w:rsid w:val="00481842"/>
    <w:rsid w:val="0048205E"/>
    <w:rsid w:val="00483D00"/>
    <w:rsid w:val="00485108"/>
    <w:rsid w:val="00485980"/>
    <w:rsid w:val="00486EC5"/>
    <w:rsid w:val="00493CFA"/>
    <w:rsid w:val="00494CE2"/>
    <w:rsid w:val="00495F71"/>
    <w:rsid w:val="004970CB"/>
    <w:rsid w:val="004A26D1"/>
    <w:rsid w:val="004B0DD2"/>
    <w:rsid w:val="004B1516"/>
    <w:rsid w:val="004B6C7E"/>
    <w:rsid w:val="004B7842"/>
    <w:rsid w:val="004C09EE"/>
    <w:rsid w:val="004C2637"/>
    <w:rsid w:val="004C7F8E"/>
    <w:rsid w:val="004D14DD"/>
    <w:rsid w:val="004D156A"/>
    <w:rsid w:val="004E5F6B"/>
    <w:rsid w:val="004F0627"/>
    <w:rsid w:val="004F3635"/>
    <w:rsid w:val="004F475E"/>
    <w:rsid w:val="005037B1"/>
    <w:rsid w:val="00503BEF"/>
    <w:rsid w:val="00510D6E"/>
    <w:rsid w:val="00510E2F"/>
    <w:rsid w:val="00513328"/>
    <w:rsid w:val="005214BD"/>
    <w:rsid w:val="0052605D"/>
    <w:rsid w:val="00534EC5"/>
    <w:rsid w:val="00540B54"/>
    <w:rsid w:val="00543372"/>
    <w:rsid w:val="00550324"/>
    <w:rsid w:val="00556D04"/>
    <w:rsid w:val="00560616"/>
    <w:rsid w:val="005627E3"/>
    <w:rsid w:val="0056352F"/>
    <w:rsid w:val="005661DF"/>
    <w:rsid w:val="005706EB"/>
    <w:rsid w:val="00577BEC"/>
    <w:rsid w:val="005860E9"/>
    <w:rsid w:val="00591804"/>
    <w:rsid w:val="005A2DF3"/>
    <w:rsid w:val="005A4DE4"/>
    <w:rsid w:val="005A61EB"/>
    <w:rsid w:val="005B47BF"/>
    <w:rsid w:val="005B5F50"/>
    <w:rsid w:val="005C0322"/>
    <w:rsid w:val="005C4091"/>
    <w:rsid w:val="005C6651"/>
    <w:rsid w:val="005D22E9"/>
    <w:rsid w:val="005D3790"/>
    <w:rsid w:val="005D396E"/>
    <w:rsid w:val="005D566B"/>
    <w:rsid w:val="005D708E"/>
    <w:rsid w:val="005E3524"/>
    <w:rsid w:val="005E6B53"/>
    <w:rsid w:val="005F5216"/>
    <w:rsid w:val="005F7318"/>
    <w:rsid w:val="005F7B8F"/>
    <w:rsid w:val="00601219"/>
    <w:rsid w:val="00601ADB"/>
    <w:rsid w:val="0060734A"/>
    <w:rsid w:val="006224BD"/>
    <w:rsid w:val="00633C89"/>
    <w:rsid w:val="00634643"/>
    <w:rsid w:val="00634E6F"/>
    <w:rsid w:val="00635D38"/>
    <w:rsid w:val="006360E1"/>
    <w:rsid w:val="0063651B"/>
    <w:rsid w:val="006444FB"/>
    <w:rsid w:val="00645348"/>
    <w:rsid w:val="006511AF"/>
    <w:rsid w:val="00651D4E"/>
    <w:rsid w:val="00652FEC"/>
    <w:rsid w:val="00660C14"/>
    <w:rsid w:val="006620D8"/>
    <w:rsid w:val="0066447B"/>
    <w:rsid w:val="006766E7"/>
    <w:rsid w:val="00681760"/>
    <w:rsid w:val="00681BC7"/>
    <w:rsid w:val="006831D2"/>
    <w:rsid w:val="00683CE0"/>
    <w:rsid w:val="006843F5"/>
    <w:rsid w:val="006845CF"/>
    <w:rsid w:val="00684B0B"/>
    <w:rsid w:val="00684EAD"/>
    <w:rsid w:val="00693C69"/>
    <w:rsid w:val="00694E27"/>
    <w:rsid w:val="0069751A"/>
    <w:rsid w:val="006A7905"/>
    <w:rsid w:val="006C2B21"/>
    <w:rsid w:val="006C490A"/>
    <w:rsid w:val="006C5120"/>
    <w:rsid w:val="006D3828"/>
    <w:rsid w:val="006E19DB"/>
    <w:rsid w:val="006F3E81"/>
    <w:rsid w:val="006F4C19"/>
    <w:rsid w:val="00710531"/>
    <w:rsid w:val="007126C4"/>
    <w:rsid w:val="0071367D"/>
    <w:rsid w:val="00714D9B"/>
    <w:rsid w:val="00720C13"/>
    <w:rsid w:val="0072404E"/>
    <w:rsid w:val="00726E61"/>
    <w:rsid w:val="00730849"/>
    <w:rsid w:val="00734AE3"/>
    <w:rsid w:val="00735D29"/>
    <w:rsid w:val="007375E2"/>
    <w:rsid w:val="00746303"/>
    <w:rsid w:val="007466EF"/>
    <w:rsid w:val="00754A7F"/>
    <w:rsid w:val="00755991"/>
    <w:rsid w:val="007618FF"/>
    <w:rsid w:val="00762791"/>
    <w:rsid w:val="007645AC"/>
    <w:rsid w:val="00771D29"/>
    <w:rsid w:val="00785738"/>
    <w:rsid w:val="00787482"/>
    <w:rsid w:val="00793EFF"/>
    <w:rsid w:val="00795C24"/>
    <w:rsid w:val="007A216D"/>
    <w:rsid w:val="007A350B"/>
    <w:rsid w:val="007A407B"/>
    <w:rsid w:val="007B0D12"/>
    <w:rsid w:val="007B4636"/>
    <w:rsid w:val="007B7D0A"/>
    <w:rsid w:val="007C108D"/>
    <w:rsid w:val="007C4DF2"/>
    <w:rsid w:val="007D0104"/>
    <w:rsid w:val="007D1353"/>
    <w:rsid w:val="007D1DF8"/>
    <w:rsid w:val="007D2A3D"/>
    <w:rsid w:val="007D2CD4"/>
    <w:rsid w:val="007D7FCD"/>
    <w:rsid w:val="007E71B7"/>
    <w:rsid w:val="007F5366"/>
    <w:rsid w:val="00807AF9"/>
    <w:rsid w:val="00807DD4"/>
    <w:rsid w:val="00810FCF"/>
    <w:rsid w:val="00813412"/>
    <w:rsid w:val="008204FB"/>
    <w:rsid w:val="00822C29"/>
    <w:rsid w:val="0082765C"/>
    <w:rsid w:val="00832CBD"/>
    <w:rsid w:val="008335E5"/>
    <w:rsid w:val="008349DB"/>
    <w:rsid w:val="00851449"/>
    <w:rsid w:val="00853721"/>
    <w:rsid w:val="0085566F"/>
    <w:rsid w:val="00856184"/>
    <w:rsid w:val="00862C8F"/>
    <w:rsid w:val="008711DF"/>
    <w:rsid w:val="008716B0"/>
    <w:rsid w:val="00873CA2"/>
    <w:rsid w:val="008749D5"/>
    <w:rsid w:val="008779C3"/>
    <w:rsid w:val="00880C2E"/>
    <w:rsid w:val="008830F8"/>
    <w:rsid w:val="00883243"/>
    <w:rsid w:val="00885F9B"/>
    <w:rsid w:val="008915C1"/>
    <w:rsid w:val="00893B2D"/>
    <w:rsid w:val="00897891"/>
    <w:rsid w:val="008A1055"/>
    <w:rsid w:val="008A2463"/>
    <w:rsid w:val="008B517F"/>
    <w:rsid w:val="008B7111"/>
    <w:rsid w:val="008C25CB"/>
    <w:rsid w:val="008C2B29"/>
    <w:rsid w:val="008C308D"/>
    <w:rsid w:val="008C6229"/>
    <w:rsid w:val="008D4760"/>
    <w:rsid w:val="008E3A32"/>
    <w:rsid w:val="008E6791"/>
    <w:rsid w:val="008E7D77"/>
    <w:rsid w:val="008F49CB"/>
    <w:rsid w:val="008F5E7A"/>
    <w:rsid w:val="008F71BE"/>
    <w:rsid w:val="008F77AB"/>
    <w:rsid w:val="00901812"/>
    <w:rsid w:val="0090767A"/>
    <w:rsid w:val="00910B8C"/>
    <w:rsid w:val="009123A9"/>
    <w:rsid w:val="00914348"/>
    <w:rsid w:val="00914CB7"/>
    <w:rsid w:val="00920F20"/>
    <w:rsid w:val="00922841"/>
    <w:rsid w:val="00930D36"/>
    <w:rsid w:val="00955E55"/>
    <w:rsid w:val="00956306"/>
    <w:rsid w:val="009571BC"/>
    <w:rsid w:val="009605CD"/>
    <w:rsid w:val="00966CDA"/>
    <w:rsid w:val="00975F39"/>
    <w:rsid w:val="009762F6"/>
    <w:rsid w:val="00976BEF"/>
    <w:rsid w:val="00980AD0"/>
    <w:rsid w:val="00981709"/>
    <w:rsid w:val="00987933"/>
    <w:rsid w:val="00987B8D"/>
    <w:rsid w:val="00990046"/>
    <w:rsid w:val="009926F5"/>
    <w:rsid w:val="00995B76"/>
    <w:rsid w:val="00997DD4"/>
    <w:rsid w:val="009A0350"/>
    <w:rsid w:val="009A5205"/>
    <w:rsid w:val="009A58D5"/>
    <w:rsid w:val="009A708D"/>
    <w:rsid w:val="009B07AB"/>
    <w:rsid w:val="009B5097"/>
    <w:rsid w:val="009B527A"/>
    <w:rsid w:val="009B62A5"/>
    <w:rsid w:val="009C1D1A"/>
    <w:rsid w:val="009C626C"/>
    <w:rsid w:val="009D4B37"/>
    <w:rsid w:val="009D683E"/>
    <w:rsid w:val="009D71F4"/>
    <w:rsid w:val="009E07E4"/>
    <w:rsid w:val="009E65CA"/>
    <w:rsid w:val="009F0289"/>
    <w:rsid w:val="009F200B"/>
    <w:rsid w:val="009F357D"/>
    <w:rsid w:val="00A01283"/>
    <w:rsid w:val="00A047EA"/>
    <w:rsid w:val="00A04C27"/>
    <w:rsid w:val="00A1522A"/>
    <w:rsid w:val="00A21649"/>
    <w:rsid w:val="00A36B2C"/>
    <w:rsid w:val="00A5102B"/>
    <w:rsid w:val="00A54D8F"/>
    <w:rsid w:val="00A6504B"/>
    <w:rsid w:val="00A66370"/>
    <w:rsid w:val="00A7139F"/>
    <w:rsid w:val="00A72C99"/>
    <w:rsid w:val="00A73D29"/>
    <w:rsid w:val="00A827A4"/>
    <w:rsid w:val="00A84F7E"/>
    <w:rsid w:val="00A923A3"/>
    <w:rsid w:val="00A97CDB"/>
    <w:rsid w:val="00AA13F2"/>
    <w:rsid w:val="00AA4EF4"/>
    <w:rsid w:val="00AA5E52"/>
    <w:rsid w:val="00AA7F0A"/>
    <w:rsid w:val="00AC04AC"/>
    <w:rsid w:val="00AC6D84"/>
    <w:rsid w:val="00AD2C10"/>
    <w:rsid w:val="00AD2DC0"/>
    <w:rsid w:val="00AD691A"/>
    <w:rsid w:val="00AD6AF0"/>
    <w:rsid w:val="00AD7FE4"/>
    <w:rsid w:val="00B002BB"/>
    <w:rsid w:val="00B00D9D"/>
    <w:rsid w:val="00B024C3"/>
    <w:rsid w:val="00B03130"/>
    <w:rsid w:val="00B0608F"/>
    <w:rsid w:val="00B147C9"/>
    <w:rsid w:val="00B154BE"/>
    <w:rsid w:val="00B1710F"/>
    <w:rsid w:val="00B33B61"/>
    <w:rsid w:val="00B36161"/>
    <w:rsid w:val="00B374E4"/>
    <w:rsid w:val="00B4564C"/>
    <w:rsid w:val="00B47071"/>
    <w:rsid w:val="00B5278D"/>
    <w:rsid w:val="00B630A5"/>
    <w:rsid w:val="00B67905"/>
    <w:rsid w:val="00B75426"/>
    <w:rsid w:val="00B75592"/>
    <w:rsid w:val="00B75F98"/>
    <w:rsid w:val="00B831B6"/>
    <w:rsid w:val="00B8595F"/>
    <w:rsid w:val="00B85F21"/>
    <w:rsid w:val="00B865E0"/>
    <w:rsid w:val="00B91034"/>
    <w:rsid w:val="00B91C23"/>
    <w:rsid w:val="00B94246"/>
    <w:rsid w:val="00B9567E"/>
    <w:rsid w:val="00BA0726"/>
    <w:rsid w:val="00BA251D"/>
    <w:rsid w:val="00BB0AE7"/>
    <w:rsid w:val="00BB3F65"/>
    <w:rsid w:val="00BB43C1"/>
    <w:rsid w:val="00BB56B6"/>
    <w:rsid w:val="00BB6926"/>
    <w:rsid w:val="00BC2F3F"/>
    <w:rsid w:val="00BC5AEF"/>
    <w:rsid w:val="00BC6547"/>
    <w:rsid w:val="00BD16E8"/>
    <w:rsid w:val="00BD48A3"/>
    <w:rsid w:val="00BD58DE"/>
    <w:rsid w:val="00BD6C0F"/>
    <w:rsid w:val="00BE0615"/>
    <w:rsid w:val="00BF75F4"/>
    <w:rsid w:val="00C04041"/>
    <w:rsid w:val="00C158A0"/>
    <w:rsid w:val="00C21AA4"/>
    <w:rsid w:val="00C21DFA"/>
    <w:rsid w:val="00C22B97"/>
    <w:rsid w:val="00C23401"/>
    <w:rsid w:val="00C23C3C"/>
    <w:rsid w:val="00C26565"/>
    <w:rsid w:val="00C26DF9"/>
    <w:rsid w:val="00C3353A"/>
    <w:rsid w:val="00C341C1"/>
    <w:rsid w:val="00C34496"/>
    <w:rsid w:val="00C34814"/>
    <w:rsid w:val="00C363C7"/>
    <w:rsid w:val="00C41E6A"/>
    <w:rsid w:val="00C42A94"/>
    <w:rsid w:val="00C42C89"/>
    <w:rsid w:val="00C44A9A"/>
    <w:rsid w:val="00C44BC0"/>
    <w:rsid w:val="00C50139"/>
    <w:rsid w:val="00C5374E"/>
    <w:rsid w:val="00C55E7A"/>
    <w:rsid w:val="00C56975"/>
    <w:rsid w:val="00C57F97"/>
    <w:rsid w:val="00C61E05"/>
    <w:rsid w:val="00C63D8A"/>
    <w:rsid w:val="00C66B8C"/>
    <w:rsid w:val="00C70933"/>
    <w:rsid w:val="00C7152C"/>
    <w:rsid w:val="00C72178"/>
    <w:rsid w:val="00C72631"/>
    <w:rsid w:val="00C731CF"/>
    <w:rsid w:val="00C73821"/>
    <w:rsid w:val="00C76528"/>
    <w:rsid w:val="00C87168"/>
    <w:rsid w:val="00CA2EC1"/>
    <w:rsid w:val="00CA3ABE"/>
    <w:rsid w:val="00CA47ED"/>
    <w:rsid w:val="00CA4DF7"/>
    <w:rsid w:val="00CA5AB5"/>
    <w:rsid w:val="00CB7623"/>
    <w:rsid w:val="00CC1576"/>
    <w:rsid w:val="00CC6945"/>
    <w:rsid w:val="00CD0AC5"/>
    <w:rsid w:val="00CD5490"/>
    <w:rsid w:val="00CE23B1"/>
    <w:rsid w:val="00CE5F4C"/>
    <w:rsid w:val="00CE7949"/>
    <w:rsid w:val="00CF3611"/>
    <w:rsid w:val="00D00918"/>
    <w:rsid w:val="00D0785B"/>
    <w:rsid w:val="00D07AF5"/>
    <w:rsid w:val="00D10505"/>
    <w:rsid w:val="00D1244B"/>
    <w:rsid w:val="00D17639"/>
    <w:rsid w:val="00D22AFD"/>
    <w:rsid w:val="00D25ABB"/>
    <w:rsid w:val="00D31203"/>
    <w:rsid w:val="00D31CAD"/>
    <w:rsid w:val="00D4199B"/>
    <w:rsid w:val="00D45272"/>
    <w:rsid w:val="00D50EBD"/>
    <w:rsid w:val="00D5191A"/>
    <w:rsid w:val="00D53429"/>
    <w:rsid w:val="00D5484A"/>
    <w:rsid w:val="00D60746"/>
    <w:rsid w:val="00D7006A"/>
    <w:rsid w:val="00D71CF0"/>
    <w:rsid w:val="00D833C8"/>
    <w:rsid w:val="00D8363F"/>
    <w:rsid w:val="00D84F96"/>
    <w:rsid w:val="00D914F4"/>
    <w:rsid w:val="00D924E8"/>
    <w:rsid w:val="00DA0E63"/>
    <w:rsid w:val="00DA2163"/>
    <w:rsid w:val="00DA3F64"/>
    <w:rsid w:val="00DB0DDF"/>
    <w:rsid w:val="00DB41AA"/>
    <w:rsid w:val="00DB671D"/>
    <w:rsid w:val="00DC00E7"/>
    <w:rsid w:val="00DD0EDB"/>
    <w:rsid w:val="00DD26AA"/>
    <w:rsid w:val="00DD5793"/>
    <w:rsid w:val="00DE0358"/>
    <w:rsid w:val="00DE546E"/>
    <w:rsid w:val="00DE56C1"/>
    <w:rsid w:val="00DE5A60"/>
    <w:rsid w:val="00DE70F1"/>
    <w:rsid w:val="00DE7589"/>
    <w:rsid w:val="00DF2E1E"/>
    <w:rsid w:val="00DF61E0"/>
    <w:rsid w:val="00DF6D86"/>
    <w:rsid w:val="00DF7AAB"/>
    <w:rsid w:val="00E0091C"/>
    <w:rsid w:val="00E06946"/>
    <w:rsid w:val="00E242BE"/>
    <w:rsid w:val="00E25FB7"/>
    <w:rsid w:val="00E35155"/>
    <w:rsid w:val="00E416D3"/>
    <w:rsid w:val="00E5372A"/>
    <w:rsid w:val="00E54D5E"/>
    <w:rsid w:val="00E63193"/>
    <w:rsid w:val="00E74970"/>
    <w:rsid w:val="00E919B9"/>
    <w:rsid w:val="00E9570D"/>
    <w:rsid w:val="00EB0D5D"/>
    <w:rsid w:val="00EB2E45"/>
    <w:rsid w:val="00EB3CC0"/>
    <w:rsid w:val="00EB6D08"/>
    <w:rsid w:val="00ED2781"/>
    <w:rsid w:val="00ED5E5F"/>
    <w:rsid w:val="00EE0909"/>
    <w:rsid w:val="00EE3EAB"/>
    <w:rsid w:val="00EE61B0"/>
    <w:rsid w:val="00EF28B4"/>
    <w:rsid w:val="00EF3A0B"/>
    <w:rsid w:val="00EF6BB7"/>
    <w:rsid w:val="00EF7BC5"/>
    <w:rsid w:val="00F0230E"/>
    <w:rsid w:val="00F03C5A"/>
    <w:rsid w:val="00F065DE"/>
    <w:rsid w:val="00F11DAC"/>
    <w:rsid w:val="00F125A8"/>
    <w:rsid w:val="00F2055B"/>
    <w:rsid w:val="00F23798"/>
    <w:rsid w:val="00F25B7A"/>
    <w:rsid w:val="00F27645"/>
    <w:rsid w:val="00F345C7"/>
    <w:rsid w:val="00F5373F"/>
    <w:rsid w:val="00F53D37"/>
    <w:rsid w:val="00F61CCA"/>
    <w:rsid w:val="00F7128D"/>
    <w:rsid w:val="00F714BD"/>
    <w:rsid w:val="00F767CD"/>
    <w:rsid w:val="00F773F1"/>
    <w:rsid w:val="00F83CF5"/>
    <w:rsid w:val="00F90801"/>
    <w:rsid w:val="00F922CE"/>
    <w:rsid w:val="00F92D72"/>
    <w:rsid w:val="00F9538E"/>
    <w:rsid w:val="00FA0C86"/>
    <w:rsid w:val="00FB3B10"/>
    <w:rsid w:val="00FC14AF"/>
    <w:rsid w:val="00FC2CA5"/>
    <w:rsid w:val="00FC34BF"/>
    <w:rsid w:val="00FC4288"/>
    <w:rsid w:val="00FC7002"/>
    <w:rsid w:val="00FD567D"/>
    <w:rsid w:val="00FE0951"/>
    <w:rsid w:val="00FE4533"/>
    <w:rsid w:val="00FF05E3"/>
    <w:rsid w:val="00FF2976"/>
    <w:rsid w:val="00FF38F3"/>
    <w:rsid w:val="00FF6098"/>
    <w:rsid w:val="00FF7933"/>
    <w:rsid w:val="21900C35"/>
    <w:rsid w:val="28B41F31"/>
    <w:rsid w:val="3ADA986F"/>
    <w:rsid w:val="3CE8825D"/>
    <w:rsid w:val="4450D8AC"/>
    <w:rsid w:val="70650C10"/>
    <w:rsid w:val="73106472"/>
    <w:rsid w:val="7EE38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D83B2"/>
  <w15:chartTrackingRefBased/>
  <w15:docId w15:val="{8745D181-7A3B-4778-A938-73280AB4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paragraph" w:styleId="BalloonText">
    <w:name w:val="Balloon Text"/>
    <w:basedOn w:val="Normal"/>
    <w:link w:val="BalloonTextChar"/>
    <w:rsid w:val="00D4199B"/>
    <w:rPr>
      <w:rFonts w:ascii="Tahoma" w:hAnsi="Tahoma"/>
      <w:sz w:val="16"/>
      <w:szCs w:val="16"/>
      <w:lang w:val="x-none" w:eastAsia="x-none"/>
    </w:rPr>
  </w:style>
  <w:style w:type="character" w:customStyle="1" w:styleId="BalloonTextChar">
    <w:name w:val="Balloon Text Char"/>
    <w:link w:val="BalloonText"/>
    <w:rsid w:val="00D4199B"/>
    <w:rPr>
      <w:rFonts w:ascii="Tahoma" w:hAnsi="Tahoma" w:cs="Tahoma"/>
      <w:sz w:val="16"/>
      <w:szCs w:val="16"/>
    </w:rPr>
  </w:style>
  <w:style w:type="character" w:customStyle="1" w:styleId="sectioncatch">
    <w:name w:val="sectioncatch"/>
    <w:rsid w:val="00F714BD"/>
    <w:rPr>
      <w:rFonts w:ascii="Courier New" w:hAnsi="Courier New"/>
      <w:sz w:val="24"/>
    </w:rPr>
  </w:style>
  <w:style w:type="character" w:customStyle="1" w:styleId="body">
    <w:name w:val="body"/>
    <w:rsid w:val="00F714BD"/>
    <w:rPr>
      <w:rFonts w:ascii="Courier New" w:hAnsi="Courier New"/>
      <w:sz w:val="24"/>
    </w:rPr>
  </w:style>
  <w:style w:type="paragraph" w:styleId="ListParagraph">
    <w:name w:val="List Paragraph"/>
    <w:basedOn w:val="Normal"/>
    <w:uiPriority w:val="34"/>
    <w:qFormat/>
    <w:rsid w:val="00F714BD"/>
    <w:pPr>
      <w:ind w:left="720"/>
    </w:pPr>
    <w:rPr>
      <w:sz w:val="24"/>
      <w:szCs w:val="24"/>
    </w:rPr>
  </w:style>
  <w:style w:type="paragraph" w:styleId="BodyTextIndent2">
    <w:name w:val="Body Text Indent 2"/>
    <w:basedOn w:val="Normal"/>
    <w:link w:val="BodyTextIndent2Char"/>
    <w:rsid w:val="00F714BD"/>
    <w:pPr>
      <w:spacing w:after="120" w:line="480" w:lineRule="auto"/>
      <w:ind w:left="360"/>
    </w:pPr>
    <w:rPr>
      <w:sz w:val="24"/>
      <w:szCs w:val="24"/>
      <w:lang w:val="x-none" w:eastAsia="x-none"/>
    </w:rPr>
  </w:style>
  <w:style w:type="character" w:customStyle="1" w:styleId="BodyTextIndent2Char">
    <w:name w:val="Body Text Indent 2 Char"/>
    <w:link w:val="BodyTextIndent2"/>
    <w:rsid w:val="00F714BD"/>
    <w:rPr>
      <w:sz w:val="24"/>
      <w:szCs w:val="24"/>
      <w:lang w:val="x-none" w:eastAsia="x-none"/>
    </w:rPr>
  </w:style>
  <w:style w:type="paragraph" w:styleId="BlockText">
    <w:name w:val="Block Text"/>
    <w:basedOn w:val="Normal"/>
    <w:rsid w:val="00F714BD"/>
    <w:pPr>
      <w:widowControl w:val="0"/>
      <w:tabs>
        <w:tab w:val="left" w:pos="-1440"/>
      </w:tabs>
      <w:ind w:left="1440" w:right="720" w:hanging="720"/>
    </w:pPr>
    <w:rPr>
      <w:rFonts w:ascii="Arial" w:hAnsi="Arial"/>
      <w:snapToGrid w:val="0"/>
    </w:rPr>
  </w:style>
  <w:style w:type="character" w:styleId="CommentReference">
    <w:name w:val="annotation reference"/>
    <w:rsid w:val="0044297A"/>
    <w:rPr>
      <w:sz w:val="16"/>
      <w:szCs w:val="16"/>
    </w:rPr>
  </w:style>
  <w:style w:type="paragraph" w:styleId="CommentText">
    <w:name w:val="annotation text"/>
    <w:basedOn w:val="Normal"/>
    <w:link w:val="CommentTextChar"/>
    <w:rsid w:val="0044297A"/>
  </w:style>
  <w:style w:type="character" w:customStyle="1" w:styleId="CommentTextChar">
    <w:name w:val="Comment Text Char"/>
    <w:basedOn w:val="DefaultParagraphFont"/>
    <w:link w:val="CommentText"/>
    <w:rsid w:val="0044297A"/>
  </w:style>
  <w:style w:type="paragraph" w:styleId="CommentSubject">
    <w:name w:val="annotation subject"/>
    <w:basedOn w:val="CommentText"/>
    <w:next w:val="CommentText"/>
    <w:link w:val="CommentSubjectChar"/>
    <w:rsid w:val="0044297A"/>
    <w:rPr>
      <w:b/>
      <w:bCs/>
      <w:lang w:val="x-none" w:eastAsia="x-none"/>
    </w:rPr>
  </w:style>
  <w:style w:type="character" w:customStyle="1" w:styleId="CommentSubjectChar">
    <w:name w:val="Comment Subject Char"/>
    <w:link w:val="CommentSubject"/>
    <w:rsid w:val="0044297A"/>
    <w:rPr>
      <w:b/>
      <w:bCs/>
    </w:rPr>
  </w:style>
  <w:style w:type="character" w:customStyle="1" w:styleId="TitleChar">
    <w:name w:val="Title Char"/>
    <w:link w:val="Title"/>
    <w:rsid w:val="00FF05E3"/>
    <w:rPr>
      <w:sz w:val="24"/>
    </w:rPr>
  </w:style>
  <w:style w:type="paragraph" w:styleId="NoSpacing">
    <w:name w:val="No Spacing"/>
    <w:basedOn w:val="Normal"/>
    <w:uiPriority w:val="1"/>
    <w:qFormat/>
    <w:rsid w:val="00A01283"/>
    <w:rPr>
      <w:rFonts w:eastAsia="Calibri"/>
    </w:rPr>
  </w:style>
  <w:style w:type="character" w:styleId="UnresolvedMention">
    <w:name w:val="Unresolved Mention"/>
    <w:uiPriority w:val="99"/>
    <w:semiHidden/>
    <w:unhideWhenUsed/>
    <w:rsid w:val="00C26565"/>
    <w:rPr>
      <w:color w:val="808080"/>
      <w:shd w:val="clear" w:color="auto" w:fill="E6E6E6"/>
    </w:rPr>
  </w:style>
  <w:style w:type="paragraph" w:styleId="Revision">
    <w:name w:val="Revision"/>
    <w:hidden/>
    <w:uiPriority w:val="99"/>
    <w:semiHidden/>
    <w:rsid w:val="00C57F97"/>
  </w:style>
  <w:style w:type="paragraph" w:styleId="NormalWeb">
    <w:name w:val="Normal (Web)"/>
    <w:basedOn w:val="Normal"/>
    <w:uiPriority w:val="99"/>
    <w:unhideWhenUsed/>
    <w:rsid w:val="008335E5"/>
    <w:pPr>
      <w:spacing w:before="100" w:beforeAutospacing="1" w:after="100" w:afterAutospacing="1"/>
    </w:pPr>
    <w:rPr>
      <w:sz w:val="24"/>
      <w:szCs w:val="24"/>
    </w:rPr>
  </w:style>
  <w:style w:type="character" w:styleId="Strong">
    <w:name w:val="Strong"/>
    <w:uiPriority w:val="22"/>
    <w:qFormat/>
    <w:rsid w:val="00C21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0247">
      <w:bodyDiv w:val="1"/>
      <w:marLeft w:val="0"/>
      <w:marRight w:val="0"/>
      <w:marTop w:val="0"/>
      <w:marBottom w:val="0"/>
      <w:divBdr>
        <w:top w:val="none" w:sz="0" w:space="0" w:color="auto"/>
        <w:left w:val="none" w:sz="0" w:space="0" w:color="auto"/>
        <w:bottom w:val="none" w:sz="0" w:space="0" w:color="auto"/>
        <w:right w:val="none" w:sz="0" w:space="0" w:color="auto"/>
      </w:divBdr>
      <w:divsChild>
        <w:div w:id="1367488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98054">
      <w:bodyDiv w:val="1"/>
      <w:marLeft w:val="0"/>
      <w:marRight w:val="0"/>
      <w:marTop w:val="0"/>
      <w:marBottom w:val="0"/>
      <w:divBdr>
        <w:top w:val="none" w:sz="0" w:space="0" w:color="auto"/>
        <w:left w:val="none" w:sz="0" w:space="0" w:color="auto"/>
        <w:bottom w:val="none" w:sz="0" w:space="0" w:color="auto"/>
        <w:right w:val="none" w:sz="0" w:space="0" w:color="auto"/>
      </w:divBdr>
    </w:div>
    <w:div w:id="414058669">
      <w:bodyDiv w:val="1"/>
      <w:marLeft w:val="0"/>
      <w:marRight w:val="0"/>
      <w:marTop w:val="0"/>
      <w:marBottom w:val="0"/>
      <w:divBdr>
        <w:top w:val="none" w:sz="0" w:space="0" w:color="auto"/>
        <w:left w:val="none" w:sz="0" w:space="0" w:color="auto"/>
        <w:bottom w:val="none" w:sz="0" w:space="0" w:color="auto"/>
        <w:right w:val="none" w:sz="0" w:space="0" w:color="auto"/>
      </w:divBdr>
    </w:div>
    <w:div w:id="442456415">
      <w:bodyDiv w:val="1"/>
      <w:marLeft w:val="0"/>
      <w:marRight w:val="0"/>
      <w:marTop w:val="0"/>
      <w:marBottom w:val="0"/>
      <w:divBdr>
        <w:top w:val="none" w:sz="0" w:space="0" w:color="auto"/>
        <w:left w:val="none" w:sz="0" w:space="0" w:color="auto"/>
        <w:bottom w:val="none" w:sz="0" w:space="0" w:color="auto"/>
        <w:right w:val="none" w:sz="0" w:space="0" w:color="auto"/>
      </w:divBdr>
    </w:div>
    <w:div w:id="451674373">
      <w:bodyDiv w:val="1"/>
      <w:marLeft w:val="0"/>
      <w:marRight w:val="0"/>
      <w:marTop w:val="0"/>
      <w:marBottom w:val="0"/>
      <w:divBdr>
        <w:top w:val="none" w:sz="0" w:space="0" w:color="auto"/>
        <w:left w:val="none" w:sz="0" w:space="0" w:color="auto"/>
        <w:bottom w:val="none" w:sz="0" w:space="0" w:color="auto"/>
        <w:right w:val="none" w:sz="0" w:space="0" w:color="auto"/>
      </w:divBdr>
      <w:divsChild>
        <w:div w:id="119119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3183">
      <w:bodyDiv w:val="1"/>
      <w:marLeft w:val="0"/>
      <w:marRight w:val="0"/>
      <w:marTop w:val="0"/>
      <w:marBottom w:val="0"/>
      <w:divBdr>
        <w:top w:val="none" w:sz="0" w:space="0" w:color="auto"/>
        <w:left w:val="none" w:sz="0" w:space="0" w:color="auto"/>
        <w:bottom w:val="none" w:sz="0" w:space="0" w:color="auto"/>
        <w:right w:val="none" w:sz="0" w:space="0" w:color="auto"/>
      </w:divBdr>
    </w:div>
    <w:div w:id="621493833">
      <w:bodyDiv w:val="1"/>
      <w:marLeft w:val="0"/>
      <w:marRight w:val="0"/>
      <w:marTop w:val="0"/>
      <w:marBottom w:val="0"/>
      <w:divBdr>
        <w:top w:val="none" w:sz="0" w:space="0" w:color="auto"/>
        <w:left w:val="none" w:sz="0" w:space="0" w:color="auto"/>
        <w:bottom w:val="none" w:sz="0" w:space="0" w:color="auto"/>
        <w:right w:val="none" w:sz="0" w:space="0" w:color="auto"/>
      </w:divBdr>
      <w:divsChild>
        <w:div w:id="705956015">
          <w:marLeft w:val="0"/>
          <w:marRight w:val="0"/>
          <w:marTop w:val="0"/>
          <w:marBottom w:val="0"/>
          <w:divBdr>
            <w:top w:val="none" w:sz="0" w:space="0" w:color="auto"/>
            <w:left w:val="none" w:sz="0" w:space="0" w:color="auto"/>
            <w:bottom w:val="none" w:sz="0" w:space="0" w:color="auto"/>
            <w:right w:val="none" w:sz="0" w:space="0" w:color="auto"/>
          </w:divBdr>
          <w:divsChild>
            <w:div w:id="1284118934">
              <w:marLeft w:val="0"/>
              <w:marRight w:val="0"/>
              <w:marTop w:val="0"/>
              <w:marBottom w:val="0"/>
              <w:divBdr>
                <w:top w:val="none" w:sz="0" w:space="0" w:color="auto"/>
                <w:left w:val="none" w:sz="0" w:space="0" w:color="auto"/>
                <w:bottom w:val="none" w:sz="0" w:space="0" w:color="auto"/>
                <w:right w:val="none" w:sz="0" w:space="0" w:color="auto"/>
              </w:divBdr>
              <w:divsChild>
                <w:div w:id="1610159284">
                  <w:marLeft w:val="0"/>
                  <w:marRight w:val="0"/>
                  <w:marTop w:val="0"/>
                  <w:marBottom w:val="0"/>
                  <w:divBdr>
                    <w:top w:val="none" w:sz="0" w:space="0" w:color="auto"/>
                    <w:left w:val="none" w:sz="0" w:space="0" w:color="auto"/>
                    <w:bottom w:val="none" w:sz="0" w:space="0" w:color="auto"/>
                    <w:right w:val="none" w:sz="0" w:space="0" w:color="auto"/>
                  </w:divBdr>
                  <w:divsChild>
                    <w:div w:id="1710491491">
                      <w:marLeft w:val="0"/>
                      <w:marRight w:val="0"/>
                      <w:marTop w:val="0"/>
                      <w:marBottom w:val="0"/>
                      <w:divBdr>
                        <w:top w:val="none" w:sz="0" w:space="0" w:color="auto"/>
                        <w:left w:val="none" w:sz="0" w:space="0" w:color="auto"/>
                        <w:bottom w:val="none" w:sz="0" w:space="0" w:color="auto"/>
                        <w:right w:val="none" w:sz="0" w:space="0" w:color="auto"/>
                      </w:divBdr>
                      <w:divsChild>
                        <w:div w:id="1574201007">
                          <w:marLeft w:val="0"/>
                          <w:marRight w:val="0"/>
                          <w:marTop w:val="0"/>
                          <w:marBottom w:val="0"/>
                          <w:divBdr>
                            <w:top w:val="none" w:sz="0" w:space="0" w:color="auto"/>
                            <w:left w:val="none" w:sz="0" w:space="0" w:color="auto"/>
                            <w:bottom w:val="none" w:sz="0" w:space="0" w:color="auto"/>
                            <w:right w:val="none" w:sz="0" w:space="0" w:color="auto"/>
                          </w:divBdr>
                          <w:divsChild>
                            <w:div w:id="687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9234889">
          <w:marLeft w:val="0"/>
          <w:marRight w:val="0"/>
          <w:marTop w:val="0"/>
          <w:marBottom w:val="0"/>
          <w:divBdr>
            <w:top w:val="none" w:sz="0" w:space="0" w:color="auto"/>
            <w:left w:val="none" w:sz="0" w:space="0" w:color="auto"/>
            <w:bottom w:val="none" w:sz="0" w:space="0" w:color="auto"/>
            <w:right w:val="none" w:sz="0" w:space="0" w:color="auto"/>
          </w:divBdr>
          <w:divsChild>
            <w:div w:id="1714501038">
              <w:marLeft w:val="0"/>
              <w:marRight w:val="0"/>
              <w:marTop w:val="0"/>
              <w:marBottom w:val="0"/>
              <w:divBdr>
                <w:top w:val="none" w:sz="0" w:space="0" w:color="auto"/>
                <w:left w:val="none" w:sz="0" w:space="0" w:color="auto"/>
                <w:bottom w:val="none" w:sz="0" w:space="0" w:color="auto"/>
                <w:right w:val="none" w:sz="0" w:space="0" w:color="auto"/>
              </w:divBdr>
              <w:divsChild>
                <w:div w:id="931819861">
                  <w:marLeft w:val="0"/>
                  <w:marRight w:val="0"/>
                  <w:marTop w:val="0"/>
                  <w:marBottom w:val="0"/>
                  <w:divBdr>
                    <w:top w:val="none" w:sz="0" w:space="0" w:color="auto"/>
                    <w:left w:val="none" w:sz="0" w:space="0" w:color="auto"/>
                    <w:bottom w:val="none" w:sz="0" w:space="0" w:color="auto"/>
                    <w:right w:val="none" w:sz="0" w:space="0" w:color="auto"/>
                  </w:divBdr>
                  <w:divsChild>
                    <w:div w:id="92752172">
                      <w:marLeft w:val="0"/>
                      <w:marRight w:val="0"/>
                      <w:marTop w:val="0"/>
                      <w:marBottom w:val="0"/>
                      <w:divBdr>
                        <w:top w:val="none" w:sz="0" w:space="0" w:color="auto"/>
                        <w:left w:val="none" w:sz="0" w:space="0" w:color="auto"/>
                        <w:bottom w:val="none" w:sz="0" w:space="0" w:color="auto"/>
                        <w:right w:val="none" w:sz="0" w:space="0" w:color="auto"/>
                      </w:divBdr>
                      <w:divsChild>
                        <w:div w:id="1079445668">
                          <w:marLeft w:val="0"/>
                          <w:marRight w:val="0"/>
                          <w:marTop w:val="0"/>
                          <w:marBottom w:val="0"/>
                          <w:divBdr>
                            <w:top w:val="none" w:sz="0" w:space="0" w:color="auto"/>
                            <w:left w:val="none" w:sz="0" w:space="0" w:color="auto"/>
                            <w:bottom w:val="none" w:sz="0" w:space="0" w:color="auto"/>
                            <w:right w:val="none" w:sz="0" w:space="0" w:color="auto"/>
                          </w:divBdr>
                          <w:divsChild>
                            <w:div w:id="352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8564">
      <w:bodyDiv w:val="1"/>
      <w:marLeft w:val="0"/>
      <w:marRight w:val="0"/>
      <w:marTop w:val="0"/>
      <w:marBottom w:val="0"/>
      <w:divBdr>
        <w:top w:val="none" w:sz="0" w:space="0" w:color="auto"/>
        <w:left w:val="none" w:sz="0" w:space="0" w:color="auto"/>
        <w:bottom w:val="none" w:sz="0" w:space="0" w:color="auto"/>
        <w:right w:val="none" w:sz="0" w:space="0" w:color="auto"/>
      </w:divBdr>
      <w:divsChild>
        <w:div w:id="168023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1909533">
      <w:bodyDiv w:val="1"/>
      <w:marLeft w:val="0"/>
      <w:marRight w:val="0"/>
      <w:marTop w:val="0"/>
      <w:marBottom w:val="0"/>
      <w:divBdr>
        <w:top w:val="none" w:sz="0" w:space="0" w:color="auto"/>
        <w:left w:val="none" w:sz="0" w:space="0" w:color="auto"/>
        <w:bottom w:val="none" w:sz="0" w:space="0" w:color="auto"/>
        <w:right w:val="none" w:sz="0" w:space="0" w:color="auto"/>
      </w:divBdr>
    </w:div>
    <w:div w:id="971443515">
      <w:bodyDiv w:val="1"/>
      <w:marLeft w:val="0"/>
      <w:marRight w:val="0"/>
      <w:marTop w:val="0"/>
      <w:marBottom w:val="0"/>
      <w:divBdr>
        <w:top w:val="none" w:sz="0" w:space="0" w:color="auto"/>
        <w:left w:val="none" w:sz="0" w:space="0" w:color="auto"/>
        <w:bottom w:val="none" w:sz="0" w:space="0" w:color="auto"/>
        <w:right w:val="none" w:sz="0" w:space="0" w:color="auto"/>
      </w:divBdr>
    </w:div>
    <w:div w:id="1092971357">
      <w:bodyDiv w:val="1"/>
      <w:marLeft w:val="0"/>
      <w:marRight w:val="0"/>
      <w:marTop w:val="0"/>
      <w:marBottom w:val="0"/>
      <w:divBdr>
        <w:top w:val="none" w:sz="0" w:space="0" w:color="auto"/>
        <w:left w:val="none" w:sz="0" w:space="0" w:color="auto"/>
        <w:bottom w:val="none" w:sz="0" w:space="0" w:color="auto"/>
        <w:right w:val="none" w:sz="0" w:space="0" w:color="auto"/>
      </w:divBdr>
      <w:divsChild>
        <w:div w:id="180376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114811">
      <w:bodyDiv w:val="1"/>
      <w:marLeft w:val="0"/>
      <w:marRight w:val="0"/>
      <w:marTop w:val="0"/>
      <w:marBottom w:val="0"/>
      <w:divBdr>
        <w:top w:val="none" w:sz="0" w:space="0" w:color="auto"/>
        <w:left w:val="none" w:sz="0" w:space="0" w:color="auto"/>
        <w:bottom w:val="none" w:sz="0" w:space="0" w:color="auto"/>
        <w:right w:val="none" w:sz="0" w:space="0" w:color="auto"/>
      </w:divBdr>
    </w:div>
    <w:div w:id="1150556638">
      <w:bodyDiv w:val="1"/>
      <w:marLeft w:val="0"/>
      <w:marRight w:val="0"/>
      <w:marTop w:val="0"/>
      <w:marBottom w:val="0"/>
      <w:divBdr>
        <w:top w:val="none" w:sz="0" w:space="0" w:color="auto"/>
        <w:left w:val="none" w:sz="0" w:space="0" w:color="auto"/>
        <w:bottom w:val="none" w:sz="0" w:space="0" w:color="auto"/>
        <w:right w:val="none" w:sz="0" w:space="0" w:color="auto"/>
      </w:divBdr>
    </w:div>
    <w:div w:id="1182477171">
      <w:bodyDiv w:val="1"/>
      <w:marLeft w:val="0"/>
      <w:marRight w:val="0"/>
      <w:marTop w:val="0"/>
      <w:marBottom w:val="0"/>
      <w:divBdr>
        <w:top w:val="none" w:sz="0" w:space="0" w:color="auto"/>
        <w:left w:val="none" w:sz="0" w:space="0" w:color="auto"/>
        <w:bottom w:val="none" w:sz="0" w:space="0" w:color="auto"/>
        <w:right w:val="none" w:sz="0" w:space="0" w:color="auto"/>
      </w:divBdr>
    </w:div>
    <w:div w:id="1231692553">
      <w:bodyDiv w:val="1"/>
      <w:marLeft w:val="0"/>
      <w:marRight w:val="0"/>
      <w:marTop w:val="0"/>
      <w:marBottom w:val="0"/>
      <w:divBdr>
        <w:top w:val="none" w:sz="0" w:space="0" w:color="auto"/>
        <w:left w:val="none" w:sz="0" w:space="0" w:color="auto"/>
        <w:bottom w:val="none" w:sz="0" w:space="0" w:color="auto"/>
        <w:right w:val="none" w:sz="0" w:space="0" w:color="auto"/>
      </w:divBdr>
    </w:div>
    <w:div w:id="1279096366">
      <w:bodyDiv w:val="1"/>
      <w:marLeft w:val="0"/>
      <w:marRight w:val="0"/>
      <w:marTop w:val="0"/>
      <w:marBottom w:val="0"/>
      <w:divBdr>
        <w:top w:val="none" w:sz="0" w:space="0" w:color="auto"/>
        <w:left w:val="none" w:sz="0" w:space="0" w:color="auto"/>
        <w:bottom w:val="none" w:sz="0" w:space="0" w:color="auto"/>
        <w:right w:val="none" w:sz="0" w:space="0" w:color="auto"/>
      </w:divBdr>
    </w:div>
    <w:div w:id="1359307345">
      <w:bodyDiv w:val="1"/>
      <w:marLeft w:val="0"/>
      <w:marRight w:val="0"/>
      <w:marTop w:val="0"/>
      <w:marBottom w:val="0"/>
      <w:divBdr>
        <w:top w:val="none" w:sz="0" w:space="0" w:color="auto"/>
        <w:left w:val="none" w:sz="0" w:space="0" w:color="auto"/>
        <w:bottom w:val="none" w:sz="0" w:space="0" w:color="auto"/>
        <w:right w:val="none" w:sz="0" w:space="0" w:color="auto"/>
      </w:divBdr>
    </w:div>
    <w:div w:id="1398430943">
      <w:bodyDiv w:val="1"/>
      <w:marLeft w:val="0"/>
      <w:marRight w:val="0"/>
      <w:marTop w:val="0"/>
      <w:marBottom w:val="0"/>
      <w:divBdr>
        <w:top w:val="none" w:sz="0" w:space="0" w:color="auto"/>
        <w:left w:val="none" w:sz="0" w:space="0" w:color="auto"/>
        <w:bottom w:val="none" w:sz="0" w:space="0" w:color="auto"/>
        <w:right w:val="none" w:sz="0" w:space="0" w:color="auto"/>
      </w:divBdr>
    </w:div>
    <w:div w:id="1426027367">
      <w:bodyDiv w:val="1"/>
      <w:marLeft w:val="0"/>
      <w:marRight w:val="0"/>
      <w:marTop w:val="0"/>
      <w:marBottom w:val="0"/>
      <w:divBdr>
        <w:top w:val="none" w:sz="0" w:space="0" w:color="auto"/>
        <w:left w:val="none" w:sz="0" w:space="0" w:color="auto"/>
        <w:bottom w:val="none" w:sz="0" w:space="0" w:color="auto"/>
        <w:right w:val="none" w:sz="0" w:space="0" w:color="auto"/>
      </w:divBdr>
    </w:div>
    <w:div w:id="1481579017">
      <w:bodyDiv w:val="1"/>
      <w:marLeft w:val="0"/>
      <w:marRight w:val="0"/>
      <w:marTop w:val="0"/>
      <w:marBottom w:val="0"/>
      <w:divBdr>
        <w:top w:val="none" w:sz="0" w:space="0" w:color="auto"/>
        <w:left w:val="none" w:sz="0" w:space="0" w:color="auto"/>
        <w:bottom w:val="none" w:sz="0" w:space="0" w:color="auto"/>
        <w:right w:val="none" w:sz="0" w:space="0" w:color="auto"/>
      </w:divBdr>
      <w:divsChild>
        <w:div w:id="1284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4573">
      <w:bodyDiv w:val="1"/>
      <w:marLeft w:val="0"/>
      <w:marRight w:val="0"/>
      <w:marTop w:val="0"/>
      <w:marBottom w:val="0"/>
      <w:divBdr>
        <w:top w:val="none" w:sz="0" w:space="0" w:color="auto"/>
        <w:left w:val="none" w:sz="0" w:space="0" w:color="auto"/>
        <w:bottom w:val="none" w:sz="0" w:space="0" w:color="auto"/>
        <w:right w:val="none" w:sz="0" w:space="0" w:color="auto"/>
      </w:divBdr>
      <w:divsChild>
        <w:div w:id="1715034714">
          <w:marLeft w:val="0"/>
          <w:marRight w:val="0"/>
          <w:marTop w:val="0"/>
          <w:marBottom w:val="0"/>
          <w:divBdr>
            <w:top w:val="none" w:sz="0" w:space="0" w:color="auto"/>
            <w:left w:val="none" w:sz="0" w:space="0" w:color="auto"/>
            <w:bottom w:val="none" w:sz="0" w:space="0" w:color="auto"/>
            <w:right w:val="none" w:sz="0" w:space="0" w:color="auto"/>
          </w:divBdr>
        </w:div>
      </w:divsChild>
    </w:div>
    <w:div w:id="1567183300">
      <w:bodyDiv w:val="1"/>
      <w:marLeft w:val="0"/>
      <w:marRight w:val="0"/>
      <w:marTop w:val="0"/>
      <w:marBottom w:val="0"/>
      <w:divBdr>
        <w:top w:val="none" w:sz="0" w:space="0" w:color="auto"/>
        <w:left w:val="none" w:sz="0" w:space="0" w:color="auto"/>
        <w:bottom w:val="none" w:sz="0" w:space="0" w:color="auto"/>
        <w:right w:val="none" w:sz="0" w:space="0" w:color="auto"/>
      </w:divBdr>
    </w:div>
    <w:div w:id="1782341126">
      <w:bodyDiv w:val="1"/>
      <w:marLeft w:val="0"/>
      <w:marRight w:val="0"/>
      <w:marTop w:val="0"/>
      <w:marBottom w:val="0"/>
      <w:divBdr>
        <w:top w:val="none" w:sz="0" w:space="0" w:color="auto"/>
        <w:left w:val="none" w:sz="0" w:space="0" w:color="auto"/>
        <w:bottom w:val="none" w:sz="0" w:space="0" w:color="auto"/>
        <w:right w:val="none" w:sz="0" w:space="0" w:color="auto"/>
      </w:divBdr>
    </w:div>
    <w:div w:id="1859270524">
      <w:bodyDiv w:val="1"/>
      <w:marLeft w:val="0"/>
      <w:marRight w:val="0"/>
      <w:marTop w:val="0"/>
      <w:marBottom w:val="0"/>
      <w:divBdr>
        <w:top w:val="none" w:sz="0" w:space="0" w:color="auto"/>
        <w:left w:val="none" w:sz="0" w:space="0" w:color="auto"/>
        <w:bottom w:val="none" w:sz="0" w:space="0" w:color="auto"/>
        <w:right w:val="none" w:sz="0" w:space="0" w:color="auto"/>
      </w:divBdr>
    </w:div>
    <w:div w:id="1913343727">
      <w:bodyDiv w:val="1"/>
      <w:marLeft w:val="0"/>
      <w:marRight w:val="0"/>
      <w:marTop w:val="0"/>
      <w:marBottom w:val="0"/>
      <w:divBdr>
        <w:top w:val="none" w:sz="0" w:space="0" w:color="auto"/>
        <w:left w:val="none" w:sz="0" w:space="0" w:color="auto"/>
        <w:bottom w:val="none" w:sz="0" w:space="0" w:color="auto"/>
        <w:right w:val="none" w:sz="0" w:space="0" w:color="auto"/>
      </w:divBdr>
    </w:div>
    <w:div w:id="20546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yocourts.gov/find-a-court/" TargetMode="External"/><Relationship Id="rId13" Type="http://schemas.openxmlformats.org/officeDocument/2006/relationships/hyperlink" Target="https://childsupport.wy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ildsupport.wyo.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support.wyoming.gov/calculator/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f.gov/css/outreach-material/handbook-military-families" TargetMode="External"/><Relationship Id="rId4" Type="http://schemas.openxmlformats.org/officeDocument/2006/relationships/settings" Target="settings.xml"/><Relationship Id="rId9" Type="http://schemas.openxmlformats.org/officeDocument/2006/relationships/hyperlink" Target="https://www.dfas.mil" TargetMode="External"/><Relationship Id="rId14" Type="http://schemas.openxmlformats.org/officeDocument/2006/relationships/hyperlink" Target="https://childsupport.wy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C317-7B38-4105-BA9F-D108A697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6598</Words>
  <Characters>33388</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Payne, Victor</dc:creator>
  <cp:keywords/>
  <cp:lastModifiedBy>Dorsch, Angie</cp:lastModifiedBy>
  <cp:revision>24</cp:revision>
  <cp:lastPrinted>2025-06-19T22:01:00Z</cp:lastPrinted>
  <dcterms:created xsi:type="dcterms:W3CDTF">2025-04-10T18:08:00Z</dcterms:created>
  <dcterms:modified xsi:type="dcterms:W3CDTF">2025-06-19T22:01:00Z</dcterms:modified>
</cp:coreProperties>
</file>