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E467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STATE OF WYOMING</w:t>
      </w:r>
      <w:r w:rsidRPr="00AE2CC7">
        <w:tab/>
        <w:t>)</w:t>
      </w:r>
      <w:r w:rsidRPr="00AE2CC7">
        <w:tab/>
        <w:t>IN THE CIRCUIT COURT</w:t>
      </w:r>
    </w:p>
    <w:p w14:paraId="787A128A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 xml:space="preserve">) </w:t>
      </w:r>
      <w:proofErr w:type="gramStart"/>
      <w:r w:rsidRPr="00AE2CC7">
        <w:t>ss</w:t>
      </w:r>
      <w:proofErr w:type="gramEnd"/>
    </w:p>
    <w:p w14:paraId="7E263123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COUNTY OF ________________</w:t>
      </w:r>
      <w:r w:rsidRPr="00AE2CC7">
        <w:tab/>
        <w:t>)</w:t>
      </w:r>
      <w:r w:rsidRPr="00AE2CC7">
        <w:tab/>
        <w:t>_______________ JUDICIAL DISTRICT</w:t>
      </w:r>
    </w:p>
    <w:p w14:paraId="1A381968" w14:textId="77777777" w:rsidR="0097057E" w:rsidRPr="00AE2CC7" w:rsidRDefault="0097057E" w:rsidP="0097057E">
      <w:pPr>
        <w:widowControl w:val="0"/>
        <w:autoSpaceDE w:val="0"/>
        <w:autoSpaceDN w:val="0"/>
        <w:jc w:val="both"/>
      </w:pPr>
    </w:p>
    <w:p w14:paraId="753370D6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Plaintiff:</w:t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  <w:t xml:space="preserve">         </w:t>
      </w:r>
      <w:r w:rsidRPr="00AE2CC7">
        <w:t xml:space="preserve"> ,</w:t>
      </w:r>
      <w:r w:rsidRPr="00AE2CC7">
        <w:tab/>
        <w:t xml:space="preserve">) </w:t>
      </w:r>
      <w:r w:rsidRPr="00AE2CC7">
        <w:tab/>
        <w:t>Case Number________________</w:t>
      </w:r>
    </w:p>
    <w:p w14:paraId="517CBB93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P</w:t>
      </w:r>
      <w:r>
        <w:t>erson or Entity Asserting a Right to the Property</w:t>
      </w:r>
      <w:r w:rsidRPr="00AE2CC7">
        <w:tab/>
        <w:t>)</w:t>
      </w:r>
    </w:p>
    <w:p w14:paraId="3934DDB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  <w:t xml:space="preserve"> 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3C2B14E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>vs.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5BCE47DF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13A82150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Defendant:__________________________.</w:t>
      </w:r>
      <w:r w:rsidRPr="00AE2CC7">
        <w:tab/>
        <w:t>)</w:t>
      </w:r>
    </w:p>
    <w:p w14:paraId="3412B1BC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  Person or Entity Occupying </w:t>
      </w:r>
      <w:r>
        <w:t xml:space="preserve">the </w:t>
      </w:r>
      <w:r w:rsidRPr="00AE2CC7">
        <w:t>Property</w:t>
      </w:r>
      <w:r w:rsidRPr="00AE2CC7">
        <w:tab/>
      </w:r>
      <w:r w:rsidRPr="00AE2CC7">
        <w:tab/>
        <w:t>)</w:t>
      </w:r>
    </w:p>
    <w:p w14:paraId="798E849B" w14:textId="77777777" w:rsidR="00AC3751" w:rsidRDefault="00AC3751" w:rsidP="00AC3751">
      <w:pPr>
        <w:tabs>
          <w:tab w:val="left" w:pos="0"/>
          <w:tab w:val="left" w:pos="900"/>
          <w:tab w:val="left" w:pos="5940"/>
          <w:tab w:val="left" w:pos="6480"/>
        </w:tabs>
      </w:pPr>
    </w:p>
    <w:p w14:paraId="74BB960C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B784ADC" w14:textId="54C23272" w:rsidR="00AC3751" w:rsidRPr="00F626A0" w:rsidRDefault="00E82B1D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 OF</w:t>
      </w:r>
      <w:r w:rsidR="00AC3751">
        <w:rPr>
          <w:b/>
          <w:bCs/>
          <w:sz w:val="28"/>
          <w:szCs w:val="28"/>
        </w:rPr>
        <w:t xml:space="preserve"> RESTITUTION</w:t>
      </w:r>
      <w:r w:rsidR="00F07F2B">
        <w:rPr>
          <w:b/>
          <w:bCs/>
          <w:sz w:val="28"/>
          <w:szCs w:val="28"/>
        </w:rPr>
        <w:t xml:space="preserve"> OF PREMISES</w:t>
      </w:r>
    </w:p>
    <w:p w14:paraId="30DCC78B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7AB43348" w14:textId="0D4FFF86" w:rsidR="00AC3751" w:rsidRPr="004760A8" w:rsidRDefault="00AC3751" w:rsidP="00AC3751">
      <w:pPr>
        <w:tabs>
          <w:tab w:val="left" w:pos="900"/>
        </w:tabs>
        <w:rPr>
          <w:sz w:val="16"/>
          <w:szCs w:val="16"/>
        </w:rPr>
      </w:pPr>
    </w:p>
    <w:p w14:paraId="38CC8251" w14:textId="4FCC3B3A" w:rsidR="004760A8" w:rsidRDefault="00237811" w:rsidP="00FB495C">
      <w:pPr>
        <w:spacing w:line="276" w:lineRule="auto"/>
        <w:jc w:val="both"/>
      </w:pPr>
      <w:r>
        <w:t xml:space="preserve">TO: The Sheriff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County, Wyoming.</w:t>
      </w:r>
    </w:p>
    <w:p w14:paraId="2545E00C" w14:textId="77777777" w:rsidR="0035696C" w:rsidRPr="00A70B54" w:rsidRDefault="0035696C" w:rsidP="00FB495C">
      <w:pPr>
        <w:spacing w:line="276" w:lineRule="auto"/>
        <w:jc w:val="both"/>
        <w:rPr>
          <w:sz w:val="16"/>
          <w:szCs w:val="16"/>
        </w:rPr>
      </w:pPr>
    </w:p>
    <w:p w14:paraId="0256795F" w14:textId="4200DA65" w:rsidR="00103C49" w:rsidRDefault="00D0417F" w:rsidP="00FB495C">
      <w:pPr>
        <w:spacing w:line="276" w:lineRule="auto"/>
        <w:jc w:val="both"/>
      </w:pPr>
      <w:r>
        <w:t>WHEREAS, in this matter</w:t>
      </w:r>
      <w:r w:rsidR="00103C49">
        <w:t>:</w:t>
      </w:r>
    </w:p>
    <w:p w14:paraId="15A0EBB4" w14:textId="7E8C7267" w:rsidR="0035696C" w:rsidRDefault="00103C49" w:rsidP="00FD5DBD">
      <w:pPr>
        <w:spacing w:line="276" w:lineRule="auto"/>
        <w:ind w:left="270"/>
        <w:jc w:val="both"/>
      </w:pPr>
      <w:r>
        <w:t>T</w:t>
      </w:r>
      <w:r w:rsidR="00D0417F">
        <w:t xml:space="preserve">he Plaintiff obtained a </w:t>
      </w:r>
      <w:r w:rsidR="00612E19">
        <w:t>J</w:t>
      </w:r>
      <w:r w:rsidR="00A757E3">
        <w:t xml:space="preserve">udgment against the </w:t>
      </w:r>
      <w:r w:rsidR="00D20018">
        <w:t>Defendant</w:t>
      </w:r>
      <w:r w:rsidR="00C131CA">
        <w:t xml:space="preserve"> on </w:t>
      </w:r>
      <w:r w:rsidR="00C131CA">
        <w:rPr>
          <w:u w:val="single"/>
        </w:rPr>
        <w:tab/>
      </w:r>
      <w:r w:rsidR="00C131CA">
        <w:rPr>
          <w:u w:val="single"/>
        </w:rPr>
        <w:tab/>
      </w:r>
      <w:r w:rsidR="00C131CA">
        <w:rPr>
          <w:u w:val="single"/>
        </w:rPr>
        <w:tab/>
      </w:r>
      <w:r w:rsidR="00C131CA">
        <w:t>, 20</w:t>
      </w:r>
      <w:r w:rsidR="00C131CA">
        <w:rPr>
          <w:u w:val="single"/>
        </w:rPr>
        <w:tab/>
      </w:r>
      <w:r w:rsidR="00C131CA">
        <w:t>.</w:t>
      </w:r>
    </w:p>
    <w:p w14:paraId="632F229C" w14:textId="4313EC3E" w:rsidR="00103C49" w:rsidRDefault="00612E19" w:rsidP="00A70B54">
      <w:pPr>
        <w:spacing w:line="276" w:lineRule="auto"/>
        <w:ind w:firstLine="270"/>
        <w:jc w:val="both"/>
      </w:pPr>
      <w:r>
        <w:t xml:space="preserve">The Judgment has been entered with the Clerk of Circuit Court </w:t>
      </w:r>
      <w:r w:rsidR="009869C5">
        <w:t>for this county.</w:t>
      </w:r>
    </w:p>
    <w:p w14:paraId="7E8F64E2" w14:textId="5E86DFA2" w:rsidR="00070CEB" w:rsidRDefault="00070CEB" w:rsidP="00A70B54">
      <w:pPr>
        <w:spacing w:line="276" w:lineRule="auto"/>
        <w:ind w:firstLine="270"/>
        <w:jc w:val="both"/>
      </w:pPr>
      <w:r>
        <w:t>The Defendant must sat</w:t>
      </w:r>
      <w:r w:rsidR="00FC414A">
        <w:t>isfy the Judgment by payment of the following:</w:t>
      </w:r>
    </w:p>
    <w:p w14:paraId="169118A5" w14:textId="006B8346" w:rsidR="004679B3" w:rsidRPr="0034452C" w:rsidRDefault="00C51861" w:rsidP="005B53E1">
      <w:pPr>
        <w:pStyle w:val="ListParagraph"/>
        <w:spacing w:line="276" w:lineRule="auto"/>
        <w:ind w:left="1350" w:hanging="630"/>
        <w:rPr>
          <w:color w:val="FF0000"/>
        </w:rPr>
      </w:pPr>
      <w:r>
        <w:t>A</w:t>
      </w:r>
      <w:r w:rsidR="00E038F1">
        <w:t xml:space="preserve"> </w:t>
      </w:r>
      <w:r w:rsidR="00E038F1" w:rsidRPr="00057C84">
        <w:rPr>
          <w:b/>
          <w:bCs/>
        </w:rPr>
        <w:t>total</w:t>
      </w:r>
      <w:r w:rsidR="00E038F1">
        <w:t xml:space="preserve"> amount of $</w:t>
      </w:r>
      <w:r w:rsidR="00E038F1" w:rsidRPr="003E66A1">
        <w:rPr>
          <w:b/>
          <w:bCs/>
          <w:u w:val="single"/>
        </w:rPr>
        <w:tab/>
      </w:r>
      <w:r w:rsidR="00E038F1" w:rsidRPr="003E66A1">
        <w:rPr>
          <w:b/>
          <w:bCs/>
          <w:u w:val="single"/>
        </w:rPr>
        <w:tab/>
      </w:r>
      <w:r w:rsidR="00E038F1" w:rsidRPr="003E66A1">
        <w:rPr>
          <w:b/>
          <w:bCs/>
          <w:u w:val="single"/>
        </w:rPr>
        <w:tab/>
      </w:r>
      <w:r w:rsidR="00E038F1" w:rsidRPr="003E66A1">
        <w:rPr>
          <w:b/>
          <w:bCs/>
          <w:u w:val="single"/>
        </w:rPr>
        <w:tab/>
      </w:r>
      <w:r w:rsidR="005B53E1">
        <w:t>.</w:t>
      </w:r>
    </w:p>
    <w:p w14:paraId="5BFBDEF4" w14:textId="3797CA3B" w:rsidR="00196E8F" w:rsidRPr="00C131CA" w:rsidRDefault="00196E8F" w:rsidP="00FD5DBD">
      <w:pPr>
        <w:spacing w:line="276" w:lineRule="auto"/>
        <w:ind w:left="360"/>
        <w:jc w:val="both"/>
      </w:pPr>
      <w:r>
        <w:t xml:space="preserve">The Plaintiff is granted this Writ of Restitution for possession of the premises located at </w:t>
      </w:r>
      <w:r w:rsidRPr="00C9476B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476B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EB18E23" w14:textId="77777777" w:rsidR="00196E8F" w:rsidRDefault="00196E8F" w:rsidP="0096657E"/>
    <w:p w14:paraId="4EB78F76" w14:textId="691E3BD8" w:rsidR="00196E8F" w:rsidRDefault="0032219E" w:rsidP="0096657E">
      <w:r w:rsidRPr="0032219E">
        <w:t xml:space="preserve">YOU ARE, THEREFORE, HEREBY COMMANDED to execute this Writ of Restitution within two days after receiving it, Sundays excepted, by restoring the Plaintiff to possession of the premises </w:t>
      </w:r>
      <w:r w:rsidR="00D731D9">
        <w:t>identified above</w:t>
      </w:r>
      <w:r w:rsidRPr="0032219E">
        <w:t>.  You are to restore the Plaintiff to possession of the premises by seeing to it that the Defendant and all occupants leave the premises with their</w:t>
      </w:r>
      <w:r w:rsidR="007F5079">
        <w:t xml:space="preserve"> personal</w:t>
      </w:r>
      <w:r w:rsidRPr="0032219E">
        <w:t xml:space="preserve"> property</w:t>
      </w:r>
      <w:r w:rsidR="007F5079">
        <w:t>.</w:t>
      </w:r>
      <w:r w:rsidRPr="0032219E">
        <w:t xml:space="preserve"> </w:t>
      </w:r>
      <w:r w:rsidR="00101E2B">
        <w:t>Thereafter, complete</w:t>
      </w:r>
      <w:r w:rsidR="00101E2B" w:rsidRPr="00101E2B">
        <w:t xml:space="preserve"> the certificate </w:t>
      </w:r>
      <w:r w:rsidR="00101E2B">
        <w:t>below</w:t>
      </w:r>
      <w:r w:rsidR="00101E2B" w:rsidRPr="00101E2B">
        <w:t xml:space="preserve"> </w:t>
      </w:r>
      <w:r w:rsidR="00DC1786">
        <w:t>and</w:t>
      </w:r>
      <w:r w:rsidR="00101E2B" w:rsidRPr="00101E2B">
        <w:t xml:space="preserve"> </w:t>
      </w:r>
      <w:proofErr w:type="gramStart"/>
      <w:r w:rsidRPr="0032219E">
        <w:t>make due</w:t>
      </w:r>
      <w:proofErr w:type="gramEnd"/>
      <w:r w:rsidRPr="0032219E">
        <w:t xml:space="preserve"> return </w:t>
      </w:r>
      <w:r w:rsidR="00417190">
        <w:t xml:space="preserve">of this Writ, </w:t>
      </w:r>
      <w:r w:rsidRPr="0032219E">
        <w:t>according to law.</w:t>
      </w:r>
    </w:p>
    <w:p w14:paraId="7FA071C0" w14:textId="77777777" w:rsidR="00196E8F" w:rsidRDefault="00196E8F" w:rsidP="0096657E"/>
    <w:p w14:paraId="4EB21D02" w14:textId="4D0ADB54" w:rsidR="00213082" w:rsidRDefault="00213082" w:rsidP="00196B82">
      <w:pPr>
        <w:rPr>
          <w:u w:val="single"/>
        </w:rPr>
      </w:pPr>
      <w:r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.</w:t>
      </w:r>
      <w:r w:rsidR="00196B82">
        <w:t xml:space="preserve">  </w:t>
      </w:r>
      <w:r w:rsidR="00196B82">
        <w:tab/>
      </w:r>
      <w:r>
        <w:t>BY: ______________________________</w:t>
      </w:r>
    </w:p>
    <w:p w14:paraId="3BE73B58" w14:textId="032D63C1" w:rsidR="00302CA5" w:rsidRDefault="00213082" w:rsidP="00E95320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p w14:paraId="47C32707" w14:textId="77777777" w:rsidR="00F75205" w:rsidRDefault="00F75205" w:rsidP="00E95320">
      <w:pPr>
        <w:jc w:val="both"/>
      </w:pPr>
    </w:p>
    <w:p w14:paraId="37209AD2" w14:textId="77777777" w:rsidR="00030E8D" w:rsidRDefault="00030E8D" w:rsidP="00E95320">
      <w:pPr>
        <w:jc w:val="both"/>
      </w:pPr>
    </w:p>
    <w:p w14:paraId="380F5069" w14:textId="77777777" w:rsidR="00713A38" w:rsidRPr="00C235F2" w:rsidRDefault="00713A38" w:rsidP="00E95320">
      <w:pPr>
        <w:jc w:val="both"/>
        <w:rPr>
          <w:sz w:val="16"/>
          <w:szCs w:val="16"/>
        </w:rPr>
      </w:pPr>
    </w:p>
    <w:p w14:paraId="03BB3501" w14:textId="54278936" w:rsidR="00F75205" w:rsidRDefault="00F75205" w:rsidP="00713A38">
      <w:pPr>
        <w:spacing w:line="276" w:lineRule="auto"/>
        <w:jc w:val="both"/>
      </w:pPr>
      <w:r>
        <w:t xml:space="preserve">Received by Sheriff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 w:rsidR="004A2318">
        <w:t xml:space="preserve"> at </w:t>
      </w:r>
      <w:r w:rsidR="004A2318">
        <w:rPr>
          <w:u w:val="single"/>
        </w:rPr>
        <w:tab/>
      </w:r>
      <w:r w:rsidR="004A2318">
        <w:rPr>
          <w:u w:val="single"/>
        </w:rPr>
        <w:tab/>
      </w:r>
      <w:r w:rsidR="004A2318">
        <w:rPr>
          <w:u w:val="single"/>
        </w:rPr>
        <w:tab/>
      </w:r>
      <w:r w:rsidR="004A2318">
        <w:t xml:space="preserve"> a.m. / p.m.</w:t>
      </w:r>
    </w:p>
    <w:p w14:paraId="2A94B0C0" w14:textId="77777777" w:rsidR="00030E8D" w:rsidRDefault="00030E8D" w:rsidP="00713A38">
      <w:pPr>
        <w:spacing w:line="276" w:lineRule="auto"/>
        <w:jc w:val="both"/>
      </w:pPr>
    </w:p>
    <w:p w14:paraId="329BC065" w14:textId="072ED457" w:rsidR="004A2318" w:rsidRDefault="004A2318" w:rsidP="00713A38">
      <w:pPr>
        <w:spacing w:line="276" w:lineRule="auto"/>
        <w:jc w:val="both"/>
      </w:pPr>
      <w:r>
        <w:t xml:space="preserve">Executed by Sheriff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 xml:space="preserve">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a.m. / p.m.</w:t>
      </w:r>
    </w:p>
    <w:p w14:paraId="3C536588" w14:textId="77777777" w:rsidR="00C235F2" w:rsidRDefault="00C235F2" w:rsidP="00713A38">
      <w:pPr>
        <w:spacing w:line="276" w:lineRule="auto"/>
        <w:jc w:val="both"/>
      </w:pPr>
    </w:p>
    <w:p w14:paraId="56C37635" w14:textId="4DBBE52A" w:rsidR="00773A44" w:rsidRDefault="00773A44" w:rsidP="00256C7D">
      <w:pPr>
        <w:spacing w:line="276" w:lineRule="auto"/>
        <w:ind w:left="1980"/>
        <w:jc w:val="both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D7C6A2" w14:textId="55170D6A" w:rsidR="004A2318" w:rsidRPr="004A2318" w:rsidRDefault="00773A44" w:rsidP="00256C7D">
      <w:pPr>
        <w:spacing w:line="276" w:lineRule="auto"/>
        <w:ind w:left="1980"/>
        <w:jc w:val="both"/>
      </w:pPr>
      <w:r>
        <w:tab/>
      </w:r>
      <w:r w:rsidR="00256C7D">
        <w:tab/>
        <w:t xml:space="preserve">Sheriff or </w:t>
      </w:r>
      <w:r>
        <w:t>Deputy</w:t>
      </w:r>
    </w:p>
    <w:sectPr w:rsidR="004A2318" w:rsidRPr="004A2318" w:rsidSect="00946D5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A46B" w14:textId="77777777" w:rsidR="00947D69" w:rsidRDefault="00947D69" w:rsidP="00656B83">
      <w:r>
        <w:separator/>
      </w:r>
    </w:p>
  </w:endnote>
  <w:endnote w:type="continuationSeparator" w:id="0">
    <w:p w14:paraId="746B84AD" w14:textId="77777777" w:rsidR="00947D69" w:rsidRDefault="00947D69" w:rsidP="006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4F39" w14:textId="77777777" w:rsidR="00215982" w:rsidRDefault="00215982" w:rsidP="00215982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FED Form ##</w:t>
    </w:r>
  </w:p>
  <w:p w14:paraId="5EF21872" w14:textId="02F80E9E" w:rsidR="00215982" w:rsidRPr="00EE59D2" w:rsidRDefault="00047884" w:rsidP="00215982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Judgment and </w:t>
    </w:r>
    <w:r w:rsidR="00946D5E">
      <w:rPr>
        <w:sz w:val="16"/>
        <w:szCs w:val="16"/>
      </w:rPr>
      <w:t>Order Granting Restitution</w:t>
    </w:r>
    <w:r w:rsidR="00215982" w:rsidRPr="00EE59D2">
      <w:rPr>
        <w:sz w:val="16"/>
        <w:szCs w:val="16"/>
      </w:rPr>
      <w:tab/>
    </w:r>
    <w:r w:rsidR="00215982" w:rsidRPr="00EE59D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 w:rsidRPr="00EE59D2">
      <w:rPr>
        <w:sz w:val="16"/>
        <w:szCs w:val="16"/>
      </w:rPr>
      <w:tab/>
    </w:r>
    <w:r w:rsidR="00215982" w:rsidRPr="00EE59D2">
      <w:rPr>
        <w:sz w:val="16"/>
        <w:szCs w:val="16"/>
      </w:rPr>
      <w:tab/>
      <w:t xml:space="preserve">Page </w:t>
    </w:r>
    <w:r w:rsidR="00215982" w:rsidRPr="00EE59D2">
      <w:rPr>
        <w:sz w:val="16"/>
        <w:szCs w:val="16"/>
      </w:rPr>
      <w:fldChar w:fldCharType="begin"/>
    </w:r>
    <w:r w:rsidR="00215982" w:rsidRPr="00EE59D2">
      <w:rPr>
        <w:sz w:val="16"/>
        <w:szCs w:val="16"/>
      </w:rPr>
      <w:instrText xml:space="preserve"> PAGE </w:instrText>
    </w:r>
    <w:r w:rsidR="00215982" w:rsidRPr="00EE59D2">
      <w:rPr>
        <w:sz w:val="16"/>
        <w:szCs w:val="16"/>
      </w:rPr>
      <w:fldChar w:fldCharType="separate"/>
    </w:r>
    <w:r w:rsidR="00215982">
      <w:rPr>
        <w:sz w:val="16"/>
        <w:szCs w:val="16"/>
      </w:rPr>
      <w:t>1</w:t>
    </w:r>
    <w:r w:rsidR="00215982" w:rsidRPr="00EE59D2">
      <w:rPr>
        <w:sz w:val="16"/>
        <w:szCs w:val="16"/>
      </w:rPr>
      <w:fldChar w:fldCharType="end"/>
    </w:r>
    <w:r w:rsidR="00215982" w:rsidRPr="00EE59D2">
      <w:rPr>
        <w:sz w:val="16"/>
        <w:szCs w:val="16"/>
      </w:rPr>
      <w:t xml:space="preserve"> of </w:t>
    </w:r>
    <w:r w:rsidR="00215982" w:rsidRPr="00EE59D2">
      <w:rPr>
        <w:sz w:val="16"/>
        <w:szCs w:val="16"/>
      </w:rPr>
      <w:fldChar w:fldCharType="begin"/>
    </w:r>
    <w:r w:rsidR="00215982" w:rsidRPr="00EE59D2">
      <w:rPr>
        <w:sz w:val="16"/>
        <w:szCs w:val="16"/>
      </w:rPr>
      <w:instrText xml:space="preserve"> NUMPAGES </w:instrText>
    </w:r>
    <w:r w:rsidR="00215982" w:rsidRPr="00EE59D2">
      <w:rPr>
        <w:sz w:val="16"/>
        <w:szCs w:val="16"/>
      </w:rPr>
      <w:fldChar w:fldCharType="separate"/>
    </w:r>
    <w:r w:rsidR="00215982">
      <w:rPr>
        <w:sz w:val="16"/>
        <w:szCs w:val="16"/>
      </w:rPr>
      <w:t>2</w:t>
    </w:r>
    <w:r w:rsidR="00215982" w:rsidRPr="00EE59D2">
      <w:rPr>
        <w:sz w:val="16"/>
        <w:szCs w:val="16"/>
      </w:rPr>
      <w:fldChar w:fldCharType="end"/>
    </w:r>
  </w:p>
  <w:p w14:paraId="7182ECDD" w14:textId="5B1BAE3F" w:rsidR="00656B83" w:rsidRPr="00215982" w:rsidRDefault="00215982" w:rsidP="00215982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946D5E">
      <w:rPr>
        <w:sz w:val="16"/>
        <w:szCs w:val="16"/>
      </w:rPr>
      <w:t>May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2F3E" w14:textId="7C056118" w:rsidR="00946D5E" w:rsidRDefault="00946D5E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F3603B">
      <w:rPr>
        <w:sz w:val="16"/>
        <w:szCs w:val="16"/>
      </w:rPr>
      <w:t>12</w:t>
    </w:r>
  </w:p>
  <w:p w14:paraId="6E2C3DE1" w14:textId="642A5236" w:rsidR="00946D5E" w:rsidRPr="00EE59D2" w:rsidRDefault="00C235F2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Writ of</w:t>
    </w:r>
    <w:r w:rsidR="00946D5E">
      <w:rPr>
        <w:sz w:val="16"/>
        <w:szCs w:val="16"/>
      </w:rPr>
      <w:t xml:space="preserve"> Restitution</w:t>
    </w:r>
    <w:r>
      <w:rPr>
        <w:sz w:val="16"/>
        <w:szCs w:val="16"/>
      </w:rPr>
      <w:t xml:space="preserve"> of Premises</w:t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  <w:t xml:space="preserve">Page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PAGE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  <w:r w:rsidR="00946D5E" w:rsidRPr="00EE59D2">
      <w:rPr>
        <w:sz w:val="16"/>
        <w:szCs w:val="16"/>
      </w:rPr>
      <w:t xml:space="preserve"> of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NUMPAGES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</w:p>
  <w:p w14:paraId="365116F3" w14:textId="756AE0DC" w:rsidR="00215982" w:rsidRPr="00946D5E" w:rsidRDefault="00946D5E" w:rsidP="00946D5E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F3603B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5F52" w14:textId="77777777" w:rsidR="00947D69" w:rsidRDefault="00947D69" w:rsidP="00656B83">
      <w:r>
        <w:separator/>
      </w:r>
    </w:p>
  </w:footnote>
  <w:footnote w:type="continuationSeparator" w:id="0">
    <w:p w14:paraId="59D6D78D" w14:textId="77777777" w:rsidR="00947D69" w:rsidRDefault="00947D69" w:rsidP="006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FCEE" w14:textId="4E298FC3" w:rsidR="00215982" w:rsidRPr="00946D5E" w:rsidRDefault="000666CA">
    <w:pPr>
      <w:pStyle w:val="Header"/>
      <w:rPr>
        <w:u w:val="single"/>
      </w:rPr>
    </w:pPr>
    <w:r>
      <w:tab/>
      <w:t xml:space="preserve">                                                                            </w:t>
    </w:r>
    <w:r w:rsidR="00946D5E">
      <w:t xml:space="preserve">Case Number: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CF"/>
    <w:multiLevelType w:val="hybridMultilevel"/>
    <w:tmpl w:val="2B06FB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014ADF"/>
    <w:rsid w:val="00026F19"/>
    <w:rsid w:val="00030E8D"/>
    <w:rsid w:val="00043F6A"/>
    <w:rsid w:val="00047884"/>
    <w:rsid w:val="00057C84"/>
    <w:rsid w:val="00061E60"/>
    <w:rsid w:val="000666CA"/>
    <w:rsid w:val="00070CEB"/>
    <w:rsid w:val="00077835"/>
    <w:rsid w:val="00084A13"/>
    <w:rsid w:val="000B1DBE"/>
    <w:rsid w:val="000D1C94"/>
    <w:rsid w:val="00101E2B"/>
    <w:rsid w:val="00103C49"/>
    <w:rsid w:val="00145E64"/>
    <w:rsid w:val="0015798A"/>
    <w:rsid w:val="001769E4"/>
    <w:rsid w:val="001950A5"/>
    <w:rsid w:val="00196B82"/>
    <w:rsid w:val="00196E8F"/>
    <w:rsid w:val="00197BB5"/>
    <w:rsid w:val="001B5A68"/>
    <w:rsid w:val="001C1E33"/>
    <w:rsid w:val="00213082"/>
    <w:rsid w:val="00215982"/>
    <w:rsid w:val="002168BA"/>
    <w:rsid w:val="00220383"/>
    <w:rsid w:val="00220F14"/>
    <w:rsid w:val="0023005D"/>
    <w:rsid w:val="00231B0F"/>
    <w:rsid w:val="002348F8"/>
    <w:rsid w:val="002370A5"/>
    <w:rsid w:val="00237811"/>
    <w:rsid w:val="00256C7D"/>
    <w:rsid w:val="00262279"/>
    <w:rsid w:val="0026414D"/>
    <w:rsid w:val="00272E1F"/>
    <w:rsid w:val="00292052"/>
    <w:rsid w:val="002B3704"/>
    <w:rsid w:val="002B641A"/>
    <w:rsid w:val="002E02C9"/>
    <w:rsid w:val="002E1F6D"/>
    <w:rsid w:val="002E326A"/>
    <w:rsid w:val="002E67EB"/>
    <w:rsid w:val="002F5D73"/>
    <w:rsid w:val="00302CA5"/>
    <w:rsid w:val="00314411"/>
    <w:rsid w:val="0032219E"/>
    <w:rsid w:val="00335FB6"/>
    <w:rsid w:val="0034452C"/>
    <w:rsid w:val="00350A59"/>
    <w:rsid w:val="0035696C"/>
    <w:rsid w:val="0037707B"/>
    <w:rsid w:val="00397DBB"/>
    <w:rsid w:val="003B12FB"/>
    <w:rsid w:val="003B237C"/>
    <w:rsid w:val="003D7069"/>
    <w:rsid w:val="003E66A1"/>
    <w:rsid w:val="003F028B"/>
    <w:rsid w:val="00414161"/>
    <w:rsid w:val="0041573A"/>
    <w:rsid w:val="00416CEE"/>
    <w:rsid w:val="00417190"/>
    <w:rsid w:val="00417C97"/>
    <w:rsid w:val="00433E25"/>
    <w:rsid w:val="00462A67"/>
    <w:rsid w:val="004679B3"/>
    <w:rsid w:val="004760A8"/>
    <w:rsid w:val="004965C9"/>
    <w:rsid w:val="004A2318"/>
    <w:rsid w:val="004A28E9"/>
    <w:rsid w:val="004E6728"/>
    <w:rsid w:val="00502CBF"/>
    <w:rsid w:val="0050652D"/>
    <w:rsid w:val="00513904"/>
    <w:rsid w:val="00515CB4"/>
    <w:rsid w:val="0053100C"/>
    <w:rsid w:val="00535F59"/>
    <w:rsid w:val="00552307"/>
    <w:rsid w:val="00553A2D"/>
    <w:rsid w:val="0056086E"/>
    <w:rsid w:val="00563DEB"/>
    <w:rsid w:val="00566476"/>
    <w:rsid w:val="005709B4"/>
    <w:rsid w:val="0058147B"/>
    <w:rsid w:val="00586C41"/>
    <w:rsid w:val="00590134"/>
    <w:rsid w:val="005B53E1"/>
    <w:rsid w:val="005C443F"/>
    <w:rsid w:val="005D1243"/>
    <w:rsid w:val="006103BF"/>
    <w:rsid w:val="0061110F"/>
    <w:rsid w:val="00612E19"/>
    <w:rsid w:val="00656B83"/>
    <w:rsid w:val="006668A5"/>
    <w:rsid w:val="006947AB"/>
    <w:rsid w:val="00696611"/>
    <w:rsid w:val="006B072C"/>
    <w:rsid w:val="006C1FFB"/>
    <w:rsid w:val="006E0ACF"/>
    <w:rsid w:val="006E7A61"/>
    <w:rsid w:val="00701911"/>
    <w:rsid w:val="00713A38"/>
    <w:rsid w:val="0073212A"/>
    <w:rsid w:val="007433DB"/>
    <w:rsid w:val="00773A44"/>
    <w:rsid w:val="007C5300"/>
    <w:rsid w:val="007C6439"/>
    <w:rsid w:val="007E76A0"/>
    <w:rsid w:val="007F5079"/>
    <w:rsid w:val="00851C00"/>
    <w:rsid w:val="008758DC"/>
    <w:rsid w:val="008B6128"/>
    <w:rsid w:val="008C5C6D"/>
    <w:rsid w:val="008D5224"/>
    <w:rsid w:val="008E1C9A"/>
    <w:rsid w:val="008E2B13"/>
    <w:rsid w:val="00915361"/>
    <w:rsid w:val="00921FA6"/>
    <w:rsid w:val="00930680"/>
    <w:rsid w:val="00946D5E"/>
    <w:rsid w:val="00947D69"/>
    <w:rsid w:val="00947EC1"/>
    <w:rsid w:val="0096657E"/>
    <w:rsid w:val="0097057E"/>
    <w:rsid w:val="00971461"/>
    <w:rsid w:val="00976128"/>
    <w:rsid w:val="009869C5"/>
    <w:rsid w:val="00993E4B"/>
    <w:rsid w:val="00997F53"/>
    <w:rsid w:val="009A34FB"/>
    <w:rsid w:val="009B5BD6"/>
    <w:rsid w:val="009C68CE"/>
    <w:rsid w:val="009F0E38"/>
    <w:rsid w:val="00A32C02"/>
    <w:rsid w:val="00A42D9D"/>
    <w:rsid w:val="00A70B54"/>
    <w:rsid w:val="00A731C1"/>
    <w:rsid w:val="00A757E3"/>
    <w:rsid w:val="00A85636"/>
    <w:rsid w:val="00AB1A48"/>
    <w:rsid w:val="00AC3751"/>
    <w:rsid w:val="00AD5451"/>
    <w:rsid w:val="00AE5D32"/>
    <w:rsid w:val="00AF278E"/>
    <w:rsid w:val="00B07B22"/>
    <w:rsid w:val="00B44362"/>
    <w:rsid w:val="00BB7670"/>
    <w:rsid w:val="00BD2E34"/>
    <w:rsid w:val="00C131CA"/>
    <w:rsid w:val="00C235F2"/>
    <w:rsid w:val="00C51861"/>
    <w:rsid w:val="00C86A8D"/>
    <w:rsid w:val="00C902C1"/>
    <w:rsid w:val="00C9476B"/>
    <w:rsid w:val="00C949A5"/>
    <w:rsid w:val="00CD3365"/>
    <w:rsid w:val="00CE3CE3"/>
    <w:rsid w:val="00CF4EEF"/>
    <w:rsid w:val="00D0417F"/>
    <w:rsid w:val="00D0710F"/>
    <w:rsid w:val="00D20018"/>
    <w:rsid w:val="00D53E60"/>
    <w:rsid w:val="00D731D9"/>
    <w:rsid w:val="00D83BA7"/>
    <w:rsid w:val="00D84D91"/>
    <w:rsid w:val="00D8784D"/>
    <w:rsid w:val="00DB167D"/>
    <w:rsid w:val="00DB2212"/>
    <w:rsid w:val="00DC1786"/>
    <w:rsid w:val="00DC4F00"/>
    <w:rsid w:val="00DE775B"/>
    <w:rsid w:val="00E038F1"/>
    <w:rsid w:val="00E37CAB"/>
    <w:rsid w:val="00E54F00"/>
    <w:rsid w:val="00E67A69"/>
    <w:rsid w:val="00E81C9E"/>
    <w:rsid w:val="00E82B1D"/>
    <w:rsid w:val="00E95320"/>
    <w:rsid w:val="00EB0E06"/>
    <w:rsid w:val="00EC6CA9"/>
    <w:rsid w:val="00ED0F5F"/>
    <w:rsid w:val="00ED4A7D"/>
    <w:rsid w:val="00EE7A21"/>
    <w:rsid w:val="00EF0884"/>
    <w:rsid w:val="00F06093"/>
    <w:rsid w:val="00F07F2B"/>
    <w:rsid w:val="00F118C8"/>
    <w:rsid w:val="00F3469E"/>
    <w:rsid w:val="00F3603B"/>
    <w:rsid w:val="00F75205"/>
    <w:rsid w:val="00FB3C1A"/>
    <w:rsid w:val="00FB495C"/>
    <w:rsid w:val="00FC414A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C22"/>
  <w15:chartTrackingRefBased/>
  <w15:docId w15:val="{E1824AA1-B164-494E-9776-9E48152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51"/>
    <w:rPr>
      <w:b/>
      <w:bCs/>
      <w:smallCaps/>
      <w:color w:val="0F4761" w:themeColor="accent1" w:themeShade="BF"/>
      <w:spacing w:val="5"/>
    </w:rPr>
  </w:style>
  <w:style w:type="character" w:customStyle="1" w:styleId="body">
    <w:name w:val="body"/>
    <w:rsid w:val="005C443F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5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65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731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B0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E0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0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7</cp:revision>
  <cp:lastPrinted>2024-05-21T17:05:00Z</cp:lastPrinted>
  <dcterms:created xsi:type="dcterms:W3CDTF">2024-05-23T17:41:00Z</dcterms:created>
  <dcterms:modified xsi:type="dcterms:W3CDTF">2024-09-30T20:54:00Z</dcterms:modified>
</cp:coreProperties>
</file>